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C6" w:rsidRDefault="00EB53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53C6" w:rsidRDefault="00964142">
      <w:pPr>
        <w:widowControl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校友常办事项流程：本科毕业证明书、学位证明书补办</w:t>
      </w: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964142" w:rsidP="001475F9">
      <w:pPr>
        <w:widowControl/>
        <w:spacing w:line="315" w:lineRule="atLeast"/>
        <w:ind w:firstLineChars="196" w:firstLine="413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办理机构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 若证书为江苏科技大学颁发，于江苏科技大学教务处办理；若证书为江苏科技大学南徐学院颁发，于江苏科技大学张家港校区办理。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受理时间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每星期的星期三（第2周到第16周） 8: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0-1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0，1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0-17: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0，寒暑假不对外办理。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受理地点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</w:t>
      </w:r>
      <w:r w:rsidR="002E277C">
        <w:rPr>
          <w:rFonts w:ascii="宋体" w:eastAsia="宋体" w:hAnsi="宋体" w:cs="宋体" w:hint="eastAsia"/>
          <w:color w:val="333333"/>
          <w:kern w:val="0"/>
          <w:szCs w:val="21"/>
        </w:rPr>
        <w:t xml:space="preserve"> 江苏省镇江市丹徒区长香路 江苏科技大学长山校区 </w:t>
      </w:r>
    </w:p>
    <w:p w:rsidR="00EB53C6" w:rsidRDefault="002E277C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 行政研发楼228室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服务模式</w:t>
      </w:r>
      <w:bookmarkStart w:id="0" w:name="_GoBack"/>
      <w:bookmarkEnd w:id="0"/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线下办理，一般在受理之日起10个工作日内予以办结，不负责邮寄办理后的证书。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咨询电话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0511-84400979 侯老师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（建议您办理前提前电话咨询详情，以免由于手续不全等造成多跑冤枉路。）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申请材料</w:t>
      </w:r>
    </w:p>
    <w:p w:rsidR="00EB53C6" w:rsidRDefault="00964142"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noProof/>
        </w:rPr>
        <w:drawing>
          <wp:inline distT="0" distB="0" distL="0" distR="0">
            <wp:extent cx="5753100" cy="1736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277" cy="174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2E277C" w:rsidRDefault="002E277C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EB53C6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lastRenderedPageBreak/>
        <w:t>办事流程简述</w:t>
      </w:r>
    </w:p>
    <w:p w:rsidR="00EB53C6" w:rsidRDefault="00EB53C6"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EB53C6" w:rsidRDefault="00964142"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noProof/>
        </w:rPr>
        <w:drawing>
          <wp:inline distT="0" distB="0" distL="0" distR="0">
            <wp:extent cx="5274310" cy="2155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EB53C6" w:rsidRDefault="00964142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  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收费标准</w:t>
      </w:r>
    </w:p>
    <w:p w:rsidR="00EB53C6" w:rsidRDefault="00964142"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100元/张，毕业证、学位证同时补办需200元。</w:t>
      </w:r>
    </w:p>
    <w:p w:rsidR="00EB53C6" w:rsidRDefault="00EB53C6"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B53C6" w:rsidRDefault="00964142"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特别提示</w:t>
      </w:r>
    </w:p>
    <w:p w:rsidR="00EB53C6" w:rsidRDefault="00964142">
      <w:pPr>
        <w:pStyle w:val="a7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学历证明书需使用近照，原学历证书上的照片若间隔太久，不能再用；</w:t>
      </w:r>
    </w:p>
    <w:p w:rsidR="00EB53C6" w:rsidRDefault="00964142">
      <w:pPr>
        <w:pStyle w:val="a7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学历证明书的电子照片应与纸质照片保持一致，以免影响使用；</w:t>
      </w:r>
    </w:p>
    <w:p w:rsidR="00EB53C6" w:rsidRDefault="00964142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电子照片大小应介于10-100KB之间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>
        <w:rPr>
          <w:rFonts w:ascii="宋体" w:eastAsia="宋体" w:hAnsi="宋体" w:cs="宋体"/>
          <w:color w:val="333333"/>
          <w:kern w:val="0"/>
          <w:szCs w:val="21"/>
        </w:rPr>
        <w:t>照片宽度应在90至480之间且小于高度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:rsidR="00EB53C6" w:rsidRDefault="0029696E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kern w:val="0"/>
          <w:szCs w:val="21"/>
        </w:rPr>
      </w:pPr>
      <w:hyperlink r:id="rId10" w:history="1">
        <w:r w:rsidR="00964142">
          <w:rPr>
            <w:rStyle w:val="a6"/>
            <w:rFonts w:ascii="宋体" w:eastAsia="宋体" w:hAnsi="宋体" w:cs="宋体" w:hint="eastAsia"/>
            <w:kern w:val="0"/>
            <w:szCs w:val="21"/>
          </w:rPr>
          <w:t>请将电子照片发送至邮箱</w:t>
        </w:r>
        <w:r w:rsidR="00964142">
          <w:rPr>
            <w:rStyle w:val="a6"/>
            <w:rFonts w:ascii="宋体" w:eastAsia="宋体" w:hAnsi="宋体" w:cs="宋体"/>
            <w:kern w:val="0"/>
            <w:szCs w:val="21"/>
          </w:rPr>
          <w:t>zhiliangke321@163.com</w:t>
        </w:r>
      </w:hyperlink>
      <w:r w:rsidR="00964142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EB53C6" w:rsidRDefault="00EB53C6">
      <w:pPr>
        <w:pStyle w:val="a7"/>
        <w:ind w:left="1092"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EB53C6" w:rsidRDefault="00EB53C6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B53C6" w:rsidRDefault="00EB53C6">
      <w:pPr>
        <w:pStyle w:val="a7"/>
        <w:widowControl/>
        <w:spacing w:line="315" w:lineRule="atLeast"/>
        <w:ind w:left="1092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B53C6" w:rsidRDefault="00EB53C6">
      <w:pPr>
        <w:widowControl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:rsidR="00EB53C6" w:rsidRDefault="00EB53C6"/>
    <w:sectPr w:rsidR="00EB53C6" w:rsidSect="00EB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F6" w:rsidRDefault="00BD26F6" w:rsidP="002E277C">
      <w:r>
        <w:separator/>
      </w:r>
    </w:p>
  </w:endnote>
  <w:endnote w:type="continuationSeparator" w:id="1">
    <w:p w:rsidR="00BD26F6" w:rsidRDefault="00BD26F6" w:rsidP="002E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F6" w:rsidRDefault="00BD26F6" w:rsidP="002E277C">
      <w:r>
        <w:separator/>
      </w:r>
    </w:p>
  </w:footnote>
  <w:footnote w:type="continuationSeparator" w:id="1">
    <w:p w:rsidR="00BD26F6" w:rsidRDefault="00BD26F6" w:rsidP="002E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2B5"/>
    <w:multiLevelType w:val="multilevel"/>
    <w:tmpl w:val="485652B5"/>
    <w:lvl w:ilvl="0">
      <w:start w:val="1"/>
      <w:numFmt w:val="decimal"/>
      <w:lvlText w:val="%1、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2" w:hanging="420"/>
      </w:pPr>
    </w:lvl>
    <w:lvl w:ilvl="2">
      <w:start w:val="1"/>
      <w:numFmt w:val="lowerRoman"/>
      <w:lvlText w:val="%3."/>
      <w:lvlJc w:val="right"/>
      <w:pPr>
        <w:ind w:left="1992" w:hanging="420"/>
      </w:pPr>
    </w:lvl>
    <w:lvl w:ilvl="3">
      <w:start w:val="1"/>
      <w:numFmt w:val="decimal"/>
      <w:lvlText w:val="%4."/>
      <w:lvlJc w:val="left"/>
      <w:pPr>
        <w:ind w:left="2412" w:hanging="420"/>
      </w:pPr>
    </w:lvl>
    <w:lvl w:ilvl="4">
      <w:start w:val="1"/>
      <w:numFmt w:val="lowerLetter"/>
      <w:lvlText w:val="%5)"/>
      <w:lvlJc w:val="left"/>
      <w:pPr>
        <w:ind w:left="2832" w:hanging="420"/>
      </w:pPr>
    </w:lvl>
    <w:lvl w:ilvl="5">
      <w:start w:val="1"/>
      <w:numFmt w:val="lowerRoman"/>
      <w:lvlText w:val="%6."/>
      <w:lvlJc w:val="right"/>
      <w:pPr>
        <w:ind w:left="3252" w:hanging="420"/>
      </w:pPr>
    </w:lvl>
    <w:lvl w:ilvl="6">
      <w:start w:val="1"/>
      <w:numFmt w:val="decimal"/>
      <w:lvlText w:val="%7."/>
      <w:lvlJc w:val="left"/>
      <w:pPr>
        <w:ind w:left="3672" w:hanging="420"/>
      </w:pPr>
    </w:lvl>
    <w:lvl w:ilvl="7">
      <w:start w:val="1"/>
      <w:numFmt w:val="lowerLetter"/>
      <w:lvlText w:val="%8)"/>
      <w:lvlJc w:val="left"/>
      <w:pPr>
        <w:ind w:left="4092" w:hanging="420"/>
      </w:pPr>
    </w:lvl>
    <w:lvl w:ilvl="8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73E"/>
    <w:rsid w:val="000F61C0"/>
    <w:rsid w:val="00132338"/>
    <w:rsid w:val="001475F9"/>
    <w:rsid w:val="001D69A6"/>
    <w:rsid w:val="00243207"/>
    <w:rsid w:val="0026501E"/>
    <w:rsid w:val="0029696E"/>
    <w:rsid w:val="002B273E"/>
    <w:rsid w:val="002E277C"/>
    <w:rsid w:val="00326F28"/>
    <w:rsid w:val="0041081D"/>
    <w:rsid w:val="00411954"/>
    <w:rsid w:val="00412B54"/>
    <w:rsid w:val="00451D4C"/>
    <w:rsid w:val="00520634"/>
    <w:rsid w:val="0052341F"/>
    <w:rsid w:val="005851B5"/>
    <w:rsid w:val="005A0263"/>
    <w:rsid w:val="006B63BF"/>
    <w:rsid w:val="006D6F14"/>
    <w:rsid w:val="007C510D"/>
    <w:rsid w:val="00957349"/>
    <w:rsid w:val="00964142"/>
    <w:rsid w:val="009B380F"/>
    <w:rsid w:val="009F127E"/>
    <w:rsid w:val="00A61921"/>
    <w:rsid w:val="00BB2FFD"/>
    <w:rsid w:val="00BD26F6"/>
    <w:rsid w:val="00BD39DE"/>
    <w:rsid w:val="00C34B13"/>
    <w:rsid w:val="00D01EBD"/>
    <w:rsid w:val="00DA1E29"/>
    <w:rsid w:val="00DE2E77"/>
    <w:rsid w:val="00EB53C6"/>
    <w:rsid w:val="00F128E0"/>
    <w:rsid w:val="00FB4B07"/>
    <w:rsid w:val="19740D96"/>
    <w:rsid w:val="33E5111E"/>
    <w:rsid w:val="6D31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C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EB53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5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B53C6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EB53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EB53C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  <w:rsid w:val="00EB53C6"/>
  </w:style>
  <w:style w:type="character" w:customStyle="1" w:styleId="Char1">
    <w:name w:val="页眉 Char"/>
    <w:basedOn w:val="a0"/>
    <w:link w:val="a5"/>
    <w:uiPriority w:val="99"/>
    <w:qFormat/>
    <w:rsid w:val="00EB53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53C6"/>
    <w:rPr>
      <w:sz w:val="18"/>
      <w:szCs w:val="18"/>
    </w:rPr>
  </w:style>
  <w:style w:type="paragraph" w:styleId="a7">
    <w:name w:val="List Paragraph"/>
    <w:basedOn w:val="a"/>
    <w:uiPriority w:val="34"/>
    <w:qFormat/>
    <w:rsid w:val="00EB53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5831;&#23558;&#30005;&#23376;&#29031;&#29255;&#21457;&#36865;&#33267;&#37038;&#31665;810793538@q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shendu</cp:lastModifiedBy>
  <cp:revision>5</cp:revision>
  <dcterms:created xsi:type="dcterms:W3CDTF">2019-04-02T07:09:00Z</dcterms:created>
  <dcterms:modified xsi:type="dcterms:W3CDTF">2020-08-10T04:59:00Z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