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1BD6E" w14:textId="1C76B4E0" w:rsidR="00FD17B8" w:rsidRDefault="00FD17B8" w:rsidP="003F12FB">
      <w:pPr>
        <w:pStyle w:val="2"/>
        <w:jc w:val="center"/>
        <w:rPr>
          <w:rFonts w:hint="eastAsia"/>
          <w:bCs w:val="0"/>
          <w:sz w:val="36"/>
          <w:szCs w:val="36"/>
        </w:rPr>
      </w:pPr>
      <w:r>
        <w:rPr>
          <w:noProof/>
        </w:rPr>
        <w:drawing>
          <wp:inline distT="0" distB="0" distL="0" distR="0" wp14:anchorId="1105AC27" wp14:editId="21A9FF2E">
            <wp:extent cx="3505200" cy="847725"/>
            <wp:effectExtent l="0" t="0" r="0" b="9525"/>
            <wp:docPr id="1" name="图片 1" descr="http://www.cufe.edu.cn/images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ufe.edu.cn/images/logo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F20A" w14:textId="77777777" w:rsidR="003F12FB" w:rsidRPr="00E803C5" w:rsidRDefault="004C0EBA" w:rsidP="003F12FB">
      <w:pPr>
        <w:pStyle w:val="2"/>
        <w:jc w:val="center"/>
        <w:rPr>
          <w:bCs w:val="0"/>
          <w:sz w:val="36"/>
          <w:szCs w:val="36"/>
        </w:rPr>
      </w:pPr>
      <w:r w:rsidRPr="00E803C5">
        <w:rPr>
          <w:rFonts w:hint="eastAsia"/>
          <w:bCs w:val="0"/>
          <w:sz w:val="36"/>
          <w:szCs w:val="36"/>
        </w:rPr>
        <w:t>CERTIFICATE</w:t>
      </w:r>
      <w:r w:rsidR="003F12FB" w:rsidRPr="00E803C5">
        <w:rPr>
          <w:rFonts w:hint="eastAsia"/>
          <w:bCs w:val="0"/>
          <w:sz w:val="36"/>
          <w:szCs w:val="36"/>
        </w:rPr>
        <w:t xml:space="preserve"> OF GRADUATION</w:t>
      </w:r>
      <w:bookmarkStart w:id="0" w:name="_GoBack"/>
      <w:bookmarkEnd w:id="0"/>
    </w:p>
    <w:p w14:paraId="29363C95" w14:textId="77777777" w:rsidR="00CD0075" w:rsidRPr="00E803C5" w:rsidRDefault="00CD0075">
      <w:pPr>
        <w:rPr>
          <w:sz w:val="36"/>
          <w:szCs w:val="36"/>
        </w:rPr>
      </w:pPr>
    </w:p>
    <w:p w14:paraId="20BED687" w14:textId="0E8C845F" w:rsidR="003F12FB" w:rsidRPr="00E803C5" w:rsidRDefault="003F12FB" w:rsidP="00E803C5">
      <w:pPr>
        <w:ind w:firstLineChars="100" w:firstLine="360"/>
        <w:rPr>
          <w:sz w:val="36"/>
          <w:szCs w:val="36"/>
        </w:rPr>
      </w:pPr>
      <w:r w:rsidRPr="00E803C5">
        <w:rPr>
          <w:rFonts w:hint="eastAsia"/>
          <w:sz w:val="36"/>
          <w:szCs w:val="36"/>
        </w:rPr>
        <w:t xml:space="preserve">This is to certify that </w:t>
      </w:r>
      <w:r w:rsidRPr="00E803C5">
        <w:rPr>
          <w:sz w:val="36"/>
          <w:szCs w:val="36"/>
        </w:rPr>
        <w:t xml:space="preserve">Wang </w:t>
      </w:r>
      <w:proofErr w:type="spellStart"/>
      <w:r w:rsidRPr="00E803C5">
        <w:rPr>
          <w:sz w:val="36"/>
          <w:szCs w:val="36"/>
        </w:rPr>
        <w:t>Shu</w:t>
      </w:r>
      <w:proofErr w:type="spellEnd"/>
      <w:r w:rsidRPr="00E803C5">
        <w:rPr>
          <w:sz w:val="36"/>
          <w:szCs w:val="36"/>
        </w:rPr>
        <w:t xml:space="preserve">, </w:t>
      </w:r>
      <w:r w:rsidR="008C0350" w:rsidRPr="00E803C5">
        <w:rPr>
          <w:sz w:val="36"/>
          <w:szCs w:val="36"/>
        </w:rPr>
        <w:t>f</w:t>
      </w:r>
      <w:r w:rsidRPr="00E803C5">
        <w:rPr>
          <w:sz w:val="36"/>
          <w:szCs w:val="36"/>
        </w:rPr>
        <w:t>emale/</w:t>
      </w:r>
      <w:r w:rsidR="008C0350" w:rsidRPr="00E803C5">
        <w:rPr>
          <w:sz w:val="36"/>
          <w:szCs w:val="36"/>
        </w:rPr>
        <w:t>m</w:t>
      </w:r>
      <w:r w:rsidRPr="00E803C5">
        <w:rPr>
          <w:sz w:val="36"/>
          <w:szCs w:val="36"/>
        </w:rPr>
        <w:t xml:space="preserve">ale, </w:t>
      </w:r>
      <w:r w:rsidR="00E706B5" w:rsidRPr="00E803C5">
        <w:rPr>
          <w:sz w:val="36"/>
          <w:szCs w:val="36"/>
        </w:rPr>
        <w:t>b</w:t>
      </w:r>
      <w:r w:rsidRPr="00E803C5">
        <w:rPr>
          <w:sz w:val="36"/>
          <w:szCs w:val="36"/>
        </w:rPr>
        <w:t>orn on August 22, 1999, has successfully completed a four-year undergraduate program from September 201</w:t>
      </w:r>
      <w:r w:rsidR="00C143F0" w:rsidRPr="00E803C5">
        <w:rPr>
          <w:sz w:val="36"/>
          <w:szCs w:val="36"/>
        </w:rPr>
        <w:t>8</w:t>
      </w:r>
      <w:r w:rsidRPr="00E803C5">
        <w:rPr>
          <w:sz w:val="36"/>
          <w:szCs w:val="36"/>
        </w:rPr>
        <w:t xml:space="preserve"> to Ju</w:t>
      </w:r>
      <w:r w:rsidR="004E6D48" w:rsidRPr="00E803C5">
        <w:rPr>
          <w:sz w:val="36"/>
          <w:szCs w:val="36"/>
        </w:rPr>
        <w:t>ne</w:t>
      </w:r>
      <w:r w:rsidRPr="00E803C5">
        <w:rPr>
          <w:sz w:val="36"/>
          <w:szCs w:val="36"/>
        </w:rPr>
        <w:t xml:space="preserve"> 20</w:t>
      </w:r>
      <w:r w:rsidR="00EB38A2" w:rsidRPr="00E803C5">
        <w:rPr>
          <w:sz w:val="36"/>
          <w:szCs w:val="36"/>
        </w:rPr>
        <w:t>2</w:t>
      </w:r>
      <w:r w:rsidR="00C143F0" w:rsidRPr="00E803C5">
        <w:rPr>
          <w:sz w:val="36"/>
          <w:szCs w:val="36"/>
        </w:rPr>
        <w:t>2</w:t>
      </w:r>
      <w:r w:rsidRPr="00E803C5">
        <w:rPr>
          <w:sz w:val="36"/>
          <w:szCs w:val="36"/>
        </w:rPr>
        <w:t xml:space="preserve"> in the School of Finance, Central University of Finance and Economics, majoring in Finance. Having completed all the required courses of study and having complied with all other requirements, </w:t>
      </w:r>
      <w:r w:rsidR="00CD0075" w:rsidRPr="00E803C5">
        <w:rPr>
          <w:sz w:val="36"/>
          <w:szCs w:val="36"/>
        </w:rPr>
        <w:t>the aforesaid</w:t>
      </w:r>
      <w:r w:rsidR="00CD0075" w:rsidRPr="00E803C5">
        <w:rPr>
          <w:rFonts w:hint="eastAsia"/>
          <w:sz w:val="36"/>
          <w:szCs w:val="36"/>
        </w:rPr>
        <w:t xml:space="preserve"> student</w:t>
      </w:r>
      <w:r w:rsidRPr="00E803C5">
        <w:rPr>
          <w:rFonts w:hint="eastAsia"/>
          <w:sz w:val="36"/>
          <w:szCs w:val="36"/>
        </w:rPr>
        <w:t xml:space="preserve"> is hereby granted graduation.</w:t>
      </w:r>
    </w:p>
    <w:p w14:paraId="5438CDF0" w14:textId="77777777" w:rsidR="00BF58AF" w:rsidRPr="00E803C5" w:rsidRDefault="00BF58AF">
      <w:pPr>
        <w:rPr>
          <w:sz w:val="36"/>
          <w:szCs w:val="36"/>
        </w:rPr>
      </w:pPr>
    </w:p>
    <w:p w14:paraId="5E421529" w14:textId="77777777" w:rsidR="00560A42" w:rsidRPr="00E803C5" w:rsidRDefault="00560A42">
      <w:pPr>
        <w:rPr>
          <w:sz w:val="36"/>
          <w:szCs w:val="36"/>
        </w:rPr>
      </w:pPr>
    </w:p>
    <w:p w14:paraId="2832BEFB" w14:textId="77777777" w:rsidR="00560A42" w:rsidRPr="00E803C5" w:rsidRDefault="00560A42">
      <w:pPr>
        <w:rPr>
          <w:sz w:val="36"/>
          <w:szCs w:val="36"/>
        </w:rPr>
      </w:pPr>
    </w:p>
    <w:p w14:paraId="22414250" w14:textId="53323044" w:rsidR="003F12FB" w:rsidRPr="00E803C5" w:rsidRDefault="003F12FB">
      <w:pPr>
        <w:rPr>
          <w:b/>
          <w:sz w:val="36"/>
          <w:szCs w:val="36"/>
        </w:rPr>
      </w:pPr>
      <w:r w:rsidRPr="00E803C5">
        <w:rPr>
          <w:rFonts w:hint="eastAsia"/>
          <w:b/>
          <w:sz w:val="36"/>
          <w:szCs w:val="36"/>
        </w:rPr>
        <w:t xml:space="preserve">Wang </w:t>
      </w:r>
      <w:proofErr w:type="spellStart"/>
      <w:r w:rsidR="007C15F8" w:rsidRPr="00E803C5">
        <w:rPr>
          <w:b/>
          <w:sz w:val="36"/>
          <w:szCs w:val="36"/>
        </w:rPr>
        <w:t>Yaoqi</w:t>
      </w:r>
      <w:proofErr w:type="spellEnd"/>
      <w:r w:rsidRPr="00E803C5">
        <w:rPr>
          <w:rFonts w:hint="eastAsia"/>
          <w:b/>
          <w:sz w:val="36"/>
          <w:szCs w:val="36"/>
        </w:rPr>
        <w:t xml:space="preserve"> </w:t>
      </w:r>
    </w:p>
    <w:p w14:paraId="3C99AD89" w14:textId="33267D08" w:rsidR="003F12FB" w:rsidRPr="00E803C5" w:rsidRDefault="005C762E">
      <w:pPr>
        <w:rPr>
          <w:b/>
          <w:sz w:val="36"/>
          <w:szCs w:val="36"/>
        </w:rPr>
      </w:pPr>
      <w:r w:rsidRPr="00E803C5">
        <w:rPr>
          <w:b/>
          <w:sz w:val="36"/>
          <w:szCs w:val="36"/>
        </w:rPr>
        <w:t>President, Central University of Finance and Economics</w:t>
      </w:r>
    </w:p>
    <w:p w14:paraId="6EA33CA1" w14:textId="632D3140" w:rsidR="003F12FB" w:rsidRPr="00E803C5" w:rsidRDefault="003F12FB">
      <w:pPr>
        <w:rPr>
          <w:b/>
          <w:sz w:val="36"/>
          <w:szCs w:val="36"/>
        </w:rPr>
      </w:pPr>
      <w:r w:rsidRPr="00E803C5">
        <w:rPr>
          <w:rFonts w:hint="eastAsia"/>
          <w:b/>
          <w:sz w:val="36"/>
          <w:szCs w:val="36"/>
        </w:rPr>
        <w:t>Issued on Ju</w:t>
      </w:r>
      <w:r w:rsidR="004E6D48" w:rsidRPr="00E803C5">
        <w:rPr>
          <w:b/>
          <w:sz w:val="36"/>
          <w:szCs w:val="36"/>
        </w:rPr>
        <w:t>ne</w:t>
      </w:r>
      <w:r w:rsidRPr="00E803C5">
        <w:rPr>
          <w:rFonts w:hint="eastAsia"/>
          <w:b/>
          <w:sz w:val="36"/>
          <w:szCs w:val="36"/>
        </w:rPr>
        <w:t xml:space="preserve"> </w:t>
      </w:r>
      <w:r w:rsidR="004E6D48" w:rsidRPr="00E803C5">
        <w:rPr>
          <w:b/>
          <w:sz w:val="36"/>
          <w:szCs w:val="36"/>
        </w:rPr>
        <w:t>7</w:t>
      </w:r>
      <w:r w:rsidRPr="00E803C5">
        <w:rPr>
          <w:rFonts w:hint="eastAsia"/>
          <w:b/>
          <w:sz w:val="36"/>
          <w:szCs w:val="36"/>
        </w:rPr>
        <w:t>, 20</w:t>
      </w:r>
      <w:r w:rsidR="00EB38A2" w:rsidRPr="00E803C5">
        <w:rPr>
          <w:rFonts w:hint="eastAsia"/>
          <w:b/>
          <w:sz w:val="36"/>
          <w:szCs w:val="36"/>
        </w:rPr>
        <w:t>2</w:t>
      </w:r>
      <w:r w:rsidR="00C143F0" w:rsidRPr="00E803C5">
        <w:rPr>
          <w:rFonts w:hint="eastAsia"/>
          <w:b/>
          <w:sz w:val="36"/>
          <w:szCs w:val="36"/>
        </w:rPr>
        <w:t>2</w:t>
      </w:r>
    </w:p>
    <w:p w14:paraId="1E13E87C" w14:textId="26BB817C" w:rsidR="004E2FEF" w:rsidRPr="00E803C5" w:rsidRDefault="004C0EBA" w:rsidP="004B4800">
      <w:pPr>
        <w:rPr>
          <w:b/>
          <w:color w:val="FF0000"/>
          <w:sz w:val="36"/>
          <w:szCs w:val="36"/>
        </w:rPr>
      </w:pPr>
      <w:r w:rsidRPr="00E803C5">
        <w:rPr>
          <w:rFonts w:hint="eastAsia"/>
          <w:b/>
          <w:sz w:val="36"/>
          <w:szCs w:val="36"/>
        </w:rPr>
        <w:t>Certificate</w:t>
      </w:r>
      <w:r w:rsidR="003F12FB" w:rsidRPr="00E803C5">
        <w:rPr>
          <w:rFonts w:hint="eastAsia"/>
          <w:b/>
          <w:sz w:val="36"/>
          <w:szCs w:val="36"/>
        </w:rPr>
        <w:t xml:space="preserve"> N</w:t>
      </w:r>
      <w:r w:rsidR="007537CC" w:rsidRPr="00E803C5">
        <w:rPr>
          <w:rFonts w:hint="eastAsia"/>
          <w:b/>
          <w:sz w:val="36"/>
          <w:szCs w:val="36"/>
        </w:rPr>
        <w:t>o</w:t>
      </w:r>
      <w:r w:rsidR="003F12FB" w:rsidRPr="00E803C5">
        <w:rPr>
          <w:rFonts w:hint="eastAsia"/>
          <w:b/>
          <w:sz w:val="36"/>
          <w:szCs w:val="36"/>
        </w:rPr>
        <w:t>.</w:t>
      </w:r>
      <w:r w:rsidR="00101E8E">
        <w:rPr>
          <w:rFonts w:hint="eastAsia"/>
          <w:b/>
          <w:sz w:val="36"/>
          <w:szCs w:val="36"/>
        </w:rPr>
        <w:t xml:space="preserve"> </w:t>
      </w:r>
      <w:r w:rsidR="00DA6ADB" w:rsidRPr="00DA6ADB">
        <w:rPr>
          <w:b/>
          <w:sz w:val="36"/>
          <w:szCs w:val="36"/>
        </w:rPr>
        <w:t>100341202205001888</w:t>
      </w:r>
    </w:p>
    <w:sectPr w:rsidR="004E2FEF" w:rsidRPr="00E803C5" w:rsidSect="00FD17B8">
      <w:pgSz w:w="16838" w:h="11906" w:orient="landscape"/>
      <w:pgMar w:top="567" w:right="1080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40207" w14:textId="77777777" w:rsidR="00C70B7F" w:rsidRDefault="00C70B7F" w:rsidP="004E2FEF">
      <w:r>
        <w:separator/>
      </w:r>
    </w:p>
  </w:endnote>
  <w:endnote w:type="continuationSeparator" w:id="0">
    <w:p w14:paraId="5E5EA680" w14:textId="77777777" w:rsidR="00C70B7F" w:rsidRDefault="00C70B7F" w:rsidP="004E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FC2E5" w14:textId="77777777" w:rsidR="00C70B7F" w:rsidRDefault="00C70B7F" w:rsidP="004E2FEF">
      <w:r>
        <w:separator/>
      </w:r>
    </w:p>
  </w:footnote>
  <w:footnote w:type="continuationSeparator" w:id="0">
    <w:p w14:paraId="6D206BB1" w14:textId="77777777" w:rsidR="00C70B7F" w:rsidRDefault="00C70B7F" w:rsidP="004E2FE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sus">
    <w15:presenceInfo w15:providerId="None" w15:userId="n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47DFE"/>
    <w:rsid w:val="000D3472"/>
    <w:rsid w:val="00101E8E"/>
    <w:rsid w:val="00192181"/>
    <w:rsid w:val="001B7613"/>
    <w:rsid w:val="001F49C0"/>
    <w:rsid w:val="002A2F44"/>
    <w:rsid w:val="002A6B80"/>
    <w:rsid w:val="002E003D"/>
    <w:rsid w:val="002E4454"/>
    <w:rsid w:val="00363FFC"/>
    <w:rsid w:val="003821A7"/>
    <w:rsid w:val="003B2EBF"/>
    <w:rsid w:val="003C5156"/>
    <w:rsid w:val="003D7FAE"/>
    <w:rsid w:val="003F12FB"/>
    <w:rsid w:val="003F3C17"/>
    <w:rsid w:val="00481EC1"/>
    <w:rsid w:val="004B4800"/>
    <w:rsid w:val="004C0EBA"/>
    <w:rsid w:val="004D1045"/>
    <w:rsid w:val="004E2FEF"/>
    <w:rsid w:val="004E6D48"/>
    <w:rsid w:val="00560A42"/>
    <w:rsid w:val="00566588"/>
    <w:rsid w:val="005C762E"/>
    <w:rsid w:val="005E32F9"/>
    <w:rsid w:val="00641A93"/>
    <w:rsid w:val="006F21A6"/>
    <w:rsid w:val="007537CC"/>
    <w:rsid w:val="007C15F8"/>
    <w:rsid w:val="00860EA0"/>
    <w:rsid w:val="008703BF"/>
    <w:rsid w:val="0087643F"/>
    <w:rsid w:val="00896257"/>
    <w:rsid w:val="008C0350"/>
    <w:rsid w:val="0091134A"/>
    <w:rsid w:val="00973068"/>
    <w:rsid w:val="009B0EC5"/>
    <w:rsid w:val="00A56907"/>
    <w:rsid w:val="00AA475D"/>
    <w:rsid w:val="00B42A4A"/>
    <w:rsid w:val="00B55942"/>
    <w:rsid w:val="00BF03B5"/>
    <w:rsid w:val="00BF58AF"/>
    <w:rsid w:val="00BF71CE"/>
    <w:rsid w:val="00C143F0"/>
    <w:rsid w:val="00C4298A"/>
    <w:rsid w:val="00C70B7F"/>
    <w:rsid w:val="00CD0075"/>
    <w:rsid w:val="00CF3059"/>
    <w:rsid w:val="00D62B82"/>
    <w:rsid w:val="00DA6ADB"/>
    <w:rsid w:val="00E706B5"/>
    <w:rsid w:val="00E803C5"/>
    <w:rsid w:val="00EB38A2"/>
    <w:rsid w:val="00F4093A"/>
    <w:rsid w:val="00F56384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7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F12FB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F12FB"/>
    <w:rPr>
      <w:rFonts w:ascii="Times New Roman" w:eastAsia="宋体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821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21A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2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2F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2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2FEF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B42A4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F12FB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F12FB"/>
    <w:rPr>
      <w:rFonts w:ascii="Times New Roman" w:eastAsia="宋体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821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21A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2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2F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2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2FEF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B42A4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李汉军</dc:creator>
  <cp:lastModifiedBy>Windows 用户</cp:lastModifiedBy>
  <cp:revision>2</cp:revision>
  <cp:lastPrinted>2022-07-01T03:52:00Z</cp:lastPrinted>
  <dcterms:created xsi:type="dcterms:W3CDTF">2022-07-01T03:53:00Z</dcterms:created>
  <dcterms:modified xsi:type="dcterms:W3CDTF">2022-07-01T03:53:00Z</dcterms:modified>
</cp:coreProperties>
</file>