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769A3" w14:textId="77777777" w:rsidR="00A70F7F" w:rsidRDefault="00ED6841">
      <w:pPr>
        <w:spacing w:line="324" w:lineRule="auto"/>
        <w:jc w:val="center"/>
        <w:rPr>
          <w:rFonts w:ascii="仿宋_GB2312" w:eastAsia="仿宋_GB2312"/>
          <w:sz w:val="36"/>
          <w:szCs w:val="32"/>
        </w:rPr>
      </w:pPr>
      <w:r>
        <w:rPr>
          <w:rFonts w:ascii="仿宋_GB2312" w:eastAsia="仿宋_GB2312" w:hint="eastAsia"/>
          <w:sz w:val="36"/>
          <w:szCs w:val="32"/>
        </w:rPr>
        <w:t>关于成绩</w:t>
      </w:r>
      <w:proofErr w:type="gramStart"/>
      <w:r>
        <w:rPr>
          <w:rFonts w:ascii="仿宋_GB2312" w:eastAsia="仿宋_GB2312" w:hint="eastAsia"/>
          <w:sz w:val="36"/>
          <w:szCs w:val="32"/>
        </w:rPr>
        <w:t>及绩点的</w:t>
      </w:r>
      <w:proofErr w:type="gramEnd"/>
      <w:r>
        <w:rPr>
          <w:rFonts w:ascii="仿宋_GB2312" w:eastAsia="仿宋_GB2312" w:hint="eastAsia"/>
          <w:sz w:val="36"/>
          <w:szCs w:val="32"/>
        </w:rPr>
        <w:t>说明</w:t>
      </w:r>
    </w:p>
    <w:p w14:paraId="29FC945E" w14:textId="77777777" w:rsidR="00A70F7F" w:rsidRDefault="00ED6841">
      <w:pPr>
        <w:spacing w:line="324" w:lineRule="auto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学生考核成绩以等级制方式记入学生成绩单，等级包括</w:t>
      </w:r>
      <w:r>
        <w:rPr>
          <w:rFonts w:ascii="仿宋_GB2312" w:eastAsia="仿宋_GB2312" w:hint="eastAsia"/>
          <w:sz w:val="28"/>
          <w:szCs w:val="32"/>
        </w:rPr>
        <w:t>A+</w:t>
      </w:r>
      <w:r>
        <w:rPr>
          <w:rFonts w:ascii="仿宋_GB2312" w:eastAsia="仿宋_GB2312" w:hint="eastAsia"/>
          <w:sz w:val="28"/>
          <w:szCs w:val="32"/>
        </w:rPr>
        <w:t>、</w:t>
      </w:r>
      <w:r>
        <w:rPr>
          <w:rFonts w:ascii="仿宋_GB2312" w:eastAsia="仿宋_GB2312" w:hint="eastAsia"/>
          <w:sz w:val="28"/>
          <w:szCs w:val="32"/>
        </w:rPr>
        <w:t>A</w:t>
      </w:r>
      <w:r>
        <w:rPr>
          <w:rFonts w:ascii="仿宋_GB2312" w:eastAsia="仿宋_GB2312" w:hint="eastAsia"/>
          <w:sz w:val="28"/>
          <w:szCs w:val="32"/>
        </w:rPr>
        <w:t>、</w:t>
      </w:r>
      <w:r>
        <w:rPr>
          <w:rFonts w:ascii="仿宋_GB2312" w:eastAsia="仿宋_GB2312" w:hint="eastAsia"/>
          <w:sz w:val="28"/>
          <w:szCs w:val="32"/>
        </w:rPr>
        <w:t>A-</w:t>
      </w:r>
      <w:r>
        <w:rPr>
          <w:rFonts w:ascii="仿宋_GB2312" w:eastAsia="仿宋_GB2312" w:hint="eastAsia"/>
          <w:sz w:val="28"/>
          <w:szCs w:val="32"/>
        </w:rPr>
        <w:t>、</w:t>
      </w:r>
      <w:r>
        <w:rPr>
          <w:rFonts w:ascii="仿宋_GB2312" w:eastAsia="仿宋_GB2312" w:hint="eastAsia"/>
          <w:sz w:val="28"/>
          <w:szCs w:val="32"/>
        </w:rPr>
        <w:t>B+</w:t>
      </w:r>
      <w:r>
        <w:rPr>
          <w:rFonts w:ascii="仿宋_GB2312" w:eastAsia="仿宋_GB2312" w:hint="eastAsia"/>
          <w:sz w:val="28"/>
          <w:szCs w:val="32"/>
        </w:rPr>
        <w:t>、</w:t>
      </w:r>
      <w:r>
        <w:rPr>
          <w:rFonts w:ascii="仿宋_GB2312" w:eastAsia="仿宋_GB2312" w:hint="eastAsia"/>
          <w:sz w:val="28"/>
          <w:szCs w:val="32"/>
        </w:rPr>
        <w:t>B</w:t>
      </w:r>
      <w:r>
        <w:rPr>
          <w:rFonts w:ascii="仿宋_GB2312" w:eastAsia="仿宋_GB2312" w:hint="eastAsia"/>
          <w:sz w:val="28"/>
          <w:szCs w:val="32"/>
        </w:rPr>
        <w:t>、</w:t>
      </w:r>
      <w:r>
        <w:rPr>
          <w:rFonts w:ascii="仿宋_GB2312" w:eastAsia="仿宋_GB2312" w:hint="eastAsia"/>
          <w:sz w:val="28"/>
          <w:szCs w:val="32"/>
        </w:rPr>
        <w:t>B-</w:t>
      </w:r>
      <w:r>
        <w:rPr>
          <w:rFonts w:ascii="仿宋_GB2312" w:eastAsia="仿宋_GB2312" w:hint="eastAsia"/>
          <w:sz w:val="28"/>
          <w:szCs w:val="32"/>
        </w:rPr>
        <w:t>、</w:t>
      </w:r>
      <w:r>
        <w:rPr>
          <w:rFonts w:ascii="仿宋_GB2312" w:eastAsia="仿宋_GB2312" w:hint="eastAsia"/>
          <w:sz w:val="28"/>
          <w:szCs w:val="32"/>
        </w:rPr>
        <w:t>C+</w:t>
      </w:r>
      <w:r>
        <w:rPr>
          <w:rFonts w:ascii="仿宋_GB2312" w:eastAsia="仿宋_GB2312" w:hint="eastAsia"/>
          <w:sz w:val="28"/>
          <w:szCs w:val="32"/>
        </w:rPr>
        <w:t>、</w:t>
      </w:r>
      <w:r>
        <w:rPr>
          <w:rFonts w:ascii="仿宋_GB2312" w:eastAsia="仿宋_GB2312" w:hint="eastAsia"/>
          <w:sz w:val="28"/>
          <w:szCs w:val="32"/>
        </w:rPr>
        <w:t>C</w:t>
      </w:r>
      <w:r>
        <w:rPr>
          <w:rFonts w:ascii="仿宋_GB2312" w:eastAsia="仿宋_GB2312" w:hint="eastAsia"/>
          <w:sz w:val="28"/>
          <w:szCs w:val="32"/>
        </w:rPr>
        <w:t>、</w:t>
      </w:r>
      <w:r>
        <w:rPr>
          <w:rFonts w:ascii="仿宋_GB2312" w:eastAsia="仿宋_GB2312" w:hint="eastAsia"/>
          <w:sz w:val="28"/>
          <w:szCs w:val="32"/>
        </w:rPr>
        <w:t>C-</w:t>
      </w:r>
      <w:r>
        <w:rPr>
          <w:rFonts w:ascii="仿宋_GB2312" w:eastAsia="仿宋_GB2312" w:hint="eastAsia"/>
          <w:sz w:val="28"/>
          <w:szCs w:val="32"/>
        </w:rPr>
        <w:t>、</w:t>
      </w:r>
      <w:r>
        <w:rPr>
          <w:rFonts w:ascii="仿宋_GB2312" w:eastAsia="仿宋_GB2312" w:hint="eastAsia"/>
          <w:sz w:val="28"/>
          <w:szCs w:val="32"/>
        </w:rPr>
        <w:t>D</w:t>
      </w:r>
      <w:r>
        <w:rPr>
          <w:rFonts w:ascii="仿宋_GB2312" w:eastAsia="仿宋_GB2312" w:hint="eastAsia"/>
          <w:sz w:val="28"/>
          <w:szCs w:val="32"/>
        </w:rPr>
        <w:t>、</w:t>
      </w:r>
      <w:r>
        <w:rPr>
          <w:rFonts w:ascii="仿宋_GB2312" w:eastAsia="仿宋_GB2312" w:hint="eastAsia"/>
          <w:sz w:val="28"/>
          <w:szCs w:val="32"/>
        </w:rPr>
        <w:t>D-</w:t>
      </w:r>
      <w:r>
        <w:rPr>
          <w:rFonts w:ascii="仿宋_GB2312" w:eastAsia="仿宋_GB2312" w:hint="eastAsia"/>
          <w:sz w:val="28"/>
          <w:szCs w:val="32"/>
        </w:rPr>
        <w:t>、</w:t>
      </w:r>
      <w:r>
        <w:rPr>
          <w:rFonts w:ascii="仿宋_GB2312" w:eastAsia="仿宋_GB2312" w:hint="eastAsia"/>
          <w:sz w:val="28"/>
          <w:szCs w:val="32"/>
        </w:rPr>
        <w:t>F</w:t>
      </w:r>
      <w:r>
        <w:rPr>
          <w:rFonts w:ascii="仿宋_GB2312" w:eastAsia="仿宋_GB2312" w:hint="eastAsia"/>
          <w:sz w:val="28"/>
          <w:szCs w:val="32"/>
        </w:rPr>
        <w:t>和</w:t>
      </w:r>
      <w:r>
        <w:rPr>
          <w:rFonts w:ascii="仿宋_GB2312" w:eastAsia="仿宋_GB2312" w:hint="eastAsia"/>
          <w:sz w:val="28"/>
          <w:szCs w:val="32"/>
        </w:rPr>
        <w:t>P</w:t>
      </w:r>
      <w:r>
        <w:rPr>
          <w:rFonts w:ascii="仿宋_GB2312" w:eastAsia="仿宋_GB2312" w:hint="eastAsia"/>
          <w:sz w:val="28"/>
          <w:szCs w:val="32"/>
        </w:rPr>
        <w:t>十三种形式，除</w:t>
      </w:r>
      <w:r>
        <w:rPr>
          <w:rFonts w:ascii="仿宋_GB2312" w:eastAsia="仿宋_GB2312" w:hint="eastAsia"/>
          <w:sz w:val="28"/>
          <w:szCs w:val="32"/>
        </w:rPr>
        <w:t>P</w:t>
      </w:r>
      <w:r>
        <w:rPr>
          <w:rFonts w:ascii="仿宋_GB2312" w:eastAsia="仿宋_GB2312" w:hint="eastAsia"/>
          <w:sz w:val="28"/>
          <w:szCs w:val="32"/>
        </w:rPr>
        <w:t>以外，其他等级形式均对应一个绩点。各种成绩录入形式</w:t>
      </w:r>
      <w:proofErr w:type="gramStart"/>
      <w:r>
        <w:rPr>
          <w:rFonts w:ascii="仿宋_GB2312" w:eastAsia="仿宋_GB2312" w:hint="eastAsia"/>
          <w:sz w:val="28"/>
          <w:szCs w:val="32"/>
        </w:rPr>
        <w:t>及绩点值</w:t>
      </w:r>
      <w:proofErr w:type="gramEnd"/>
      <w:r>
        <w:rPr>
          <w:rFonts w:ascii="仿宋_GB2312" w:eastAsia="仿宋_GB2312" w:hint="eastAsia"/>
          <w:sz w:val="28"/>
          <w:szCs w:val="32"/>
        </w:rPr>
        <w:t>对应关系如下：</w:t>
      </w:r>
    </w:p>
    <w:tbl>
      <w:tblPr>
        <w:tblW w:w="8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361"/>
        <w:gridCol w:w="1275"/>
        <w:gridCol w:w="1020"/>
        <w:gridCol w:w="1020"/>
        <w:gridCol w:w="1091"/>
        <w:gridCol w:w="993"/>
      </w:tblGrid>
      <w:tr w:rsidR="00A70F7F" w14:paraId="18B7C5CB" w14:textId="77777777">
        <w:trPr>
          <w:cantSplit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A141" w14:textId="77777777" w:rsidR="00A70F7F" w:rsidRDefault="00ED6841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百分制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22EA" w14:textId="77777777" w:rsidR="00A70F7F" w:rsidRDefault="00ED6841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十级制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3EDA" w14:textId="77777777" w:rsidR="00A70F7F" w:rsidRDefault="00ED6841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32"/>
              </w:rPr>
            </w:pPr>
            <w:proofErr w:type="gramStart"/>
            <w:r>
              <w:rPr>
                <w:rFonts w:ascii="宋体" w:hAnsi="宋体" w:hint="eastAsia"/>
                <w:sz w:val="28"/>
                <w:szCs w:val="32"/>
              </w:rPr>
              <w:t>绩点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14DA" w14:textId="77777777" w:rsidR="00A70F7F" w:rsidRDefault="00ED6841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五级制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B926" w14:textId="77777777" w:rsidR="00A70F7F" w:rsidRDefault="00ED6841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32"/>
              </w:rPr>
            </w:pPr>
            <w:proofErr w:type="gramStart"/>
            <w:r>
              <w:rPr>
                <w:rFonts w:ascii="宋体" w:hAnsi="宋体" w:hint="eastAsia"/>
                <w:sz w:val="28"/>
                <w:szCs w:val="32"/>
              </w:rPr>
              <w:t>绩点</w:t>
            </w:r>
            <w:proofErr w:type="gram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CB5C" w14:textId="77777777" w:rsidR="00A70F7F" w:rsidRDefault="00ED6841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通过制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5920" w14:textId="77777777" w:rsidR="00A70F7F" w:rsidRDefault="00ED6841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32"/>
              </w:rPr>
            </w:pPr>
            <w:proofErr w:type="gramStart"/>
            <w:r>
              <w:rPr>
                <w:rFonts w:ascii="宋体" w:hAnsi="宋体" w:hint="eastAsia"/>
                <w:sz w:val="28"/>
                <w:szCs w:val="32"/>
              </w:rPr>
              <w:t>绩点</w:t>
            </w:r>
            <w:proofErr w:type="gramEnd"/>
          </w:p>
        </w:tc>
      </w:tr>
      <w:tr w:rsidR="00A70F7F" w14:paraId="2754A010" w14:textId="77777777">
        <w:trPr>
          <w:cantSplit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B3D1" w14:textId="77777777" w:rsidR="00A70F7F" w:rsidRDefault="00ED6841">
            <w:pPr>
              <w:spacing w:line="300" w:lineRule="auto"/>
              <w:ind w:firstLineChars="57" w:firstLine="16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[96,100</w:t>
            </w:r>
            <w:r>
              <w:rPr>
                <w:rFonts w:ascii="宋体" w:hAnsi="宋体"/>
                <w:sz w:val="28"/>
                <w:szCs w:val="32"/>
              </w:rPr>
              <w:t>]</w:t>
            </w:r>
          </w:p>
          <w:p w14:paraId="709E462B" w14:textId="77777777" w:rsidR="00A70F7F" w:rsidRDefault="00ED6841">
            <w:pPr>
              <w:snapToGrid w:val="0"/>
              <w:spacing w:line="300" w:lineRule="auto"/>
              <w:ind w:firstLineChars="57" w:firstLine="16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[90,96)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D962" w14:textId="77777777" w:rsidR="00A70F7F" w:rsidRDefault="00ED6841">
            <w:pPr>
              <w:spacing w:line="30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A+</w:t>
            </w:r>
          </w:p>
          <w:p w14:paraId="52FE3E85" w14:textId="77777777" w:rsidR="00A70F7F" w:rsidRDefault="00ED6841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5DD0" w14:textId="77777777" w:rsidR="00A70F7F" w:rsidRDefault="00ED6841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4.0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022D" w14:textId="77777777" w:rsidR="00A70F7F" w:rsidRDefault="00ED6841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5DE0" w14:textId="77777777" w:rsidR="00A70F7F" w:rsidRDefault="00ED6841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4.0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3903" w14:textId="77777777" w:rsidR="00A70F7F" w:rsidRDefault="00ED6841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EB60" w14:textId="77777777" w:rsidR="00A70F7F" w:rsidRDefault="00ED6841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不</w:t>
            </w:r>
            <w:proofErr w:type="gramStart"/>
            <w:r>
              <w:rPr>
                <w:rFonts w:ascii="宋体" w:hAnsi="宋体" w:hint="eastAsia"/>
                <w:sz w:val="28"/>
                <w:szCs w:val="32"/>
              </w:rPr>
              <w:t>计算绩点</w:t>
            </w:r>
            <w:proofErr w:type="gramEnd"/>
          </w:p>
        </w:tc>
      </w:tr>
      <w:tr w:rsidR="00A70F7F" w14:paraId="26B46DB2" w14:textId="77777777">
        <w:trPr>
          <w:cantSplit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45A6" w14:textId="77777777" w:rsidR="00A70F7F" w:rsidRDefault="00ED6841">
            <w:pPr>
              <w:snapToGrid w:val="0"/>
              <w:spacing w:line="300" w:lineRule="auto"/>
              <w:ind w:firstLineChars="57" w:firstLine="16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[85,90)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E837" w14:textId="77777777" w:rsidR="00A70F7F" w:rsidRDefault="00ED6841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A-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6A02" w14:textId="77777777" w:rsidR="00A70F7F" w:rsidRDefault="00ED6841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3.7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BB5F" w14:textId="77777777" w:rsidR="00A70F7F" w:rsidRDefault="00A70F7F">
            <w:pPr>
              <w:widowControl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13E4" w14:textId="77777777" w:rsidR="00A70F7F" w:rsidRDefault="00A70F7F">
            <w:pPr>
              <w:widowControl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C647" w14:textId="77777777" w:rsidR="00A70F7F" w:rsidRDefault="00A70F7F">
            <w:pPr>
              <w:widowControl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7153" w14:textId="77777777" w:rsidR="00A70F7F" w:rsidRDefault="00A70F7F">
            <w:pPr>
              <w:widowControl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A70F7F" w14:paraId="4BBC270E" w14:textId="77777777">
        <w:trPr>
          <w:cantSplit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18C2" w14:textId="77777777" w:rsidR="00A70F7F" w:rsidRDefault="00ED6841">
            <w:pPr>
              <w:snapToGrid w:val="0"/>
              <w:spacing w:line="300" w:lineRule="auto"/>
              <w:ind w:firstLineChars="57" w:firstLine="16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[82,85)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B52D" w14:textId="77777777" w:rsidR="00A70F7F" w:rsidRDefault="00ED6841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B+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4BFF" w14:textId="77777777" w:rsidR="00A70F7F" w:rsidRDefault="00ED6841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3.3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6EDF" w14:textId="77777777" w:rsidR="00A70F7F" w:rsidRDefault="00ED6841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B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36F4" w14:textId="77777777" w:rsidR="00A70F7F" w:rsidRDefault="00ED6841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3.0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1598" w14:textId="77777777" w:rsidR="00A70F7F" w:rsidRDefault="00A70F7F">
            <w:pPr>
              <w:widowControl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31E0" w14:textId="77777777" w:rsidR="00A70F7F" w:rsidRDefault="00A70F7F">
            <w:pPr>
              <w:widowControl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A70F7F" w14:paraId="47DDF763" w14:textId="77777777">
        <w:trPr>
          <w:cantSplit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2545" w14:textId="77777777" w:rsidR="00A70F7F" w:rsidRDefault="00ED6841">
            <w:pPr>
              <w:snapToGrid w:val="0"/>
              <w:spacing w:line="300" w:lineRule="auto"/>
              <w:ind w:firstLineChars="57" w:firstLine="16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[78,82)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9219" w14:textId="77777777" w:rsidR="00A70F7F" w:rsidRDefault="00ED6841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8E3D" w14:textId="77777777" w:rsidR="00A70F7F" w:rsidRDefault="00ED6841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3.0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AD1B" w14:textId="77777777" w:rsidR="00A70F7F" w:rsidRDefault="00A70F7F">
            <w:pPr>
              <w:widowControl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8A5A" w14:textId="77777777" w:rsidR="00A70F7F" w:rsidRDefault="00A70F7F">
            <w:pPr>
              <w:widowControl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523E" w14:textId="77777777" w:rsidR="00A70F7F" w:rsidRDefault="00A70F7F">
            <w:pPr>
              <w:widowControl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1386" w14:textId="77777777" w:rsidR="00A70F7F" w:rsidRDefault="00A70F7F">
            <w:pPr>
              <w:widowControl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A70F7F" w14:paraId="7208AEAF" w14:textId="77777777">
        <w:trPr>
          <w:cantSplit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669C" w14:textId="77777777" w:rsidR="00A70F7F" w:rsidRDefault="00ED6841">
            <w:pPr>
              <w:snapToGrid w:val="0"/>
              <w:spacing w:line="300" w:lineRule="auto"/>
              <w:ind w:firstLineChars="57" w:firstLine="16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[75,78)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39C1" w14:textId="77777777" w:rsidR="00A70F7F" w:rsidRDefault="00ED6841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B-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54BE" w14:textId="77777777" w:rsidR="00A70F7F" w:rsidRDefault="00ED6841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2.7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B645" w14:textId="77777777" w:rsidR="00A70F7F" w:rsidRDefault="00A70F7F">
            <w:pPr>
              <w:widowControl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4638" w14:textId="77777777" w:rsidR="00A70F7F" w:rsidRDefault="00A70F7F">
            <w:pPr>
              <w:widowControl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7AF4" w14:textId="77777777" w:rsidR="00A70F7F" w:rsidRDefault="00A70F7F">
            <w:pPr>
              <w:widowControl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CDB7" w14:textId="77777777" w:rsidR="00A70F7F" w:rsidRDefault="00A70F7F">
            <w:pPr>
              <w:widowControl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A70F7F" w14:paraId="57EDDFD2" w14:textId="77777777">
        <w:trPr>
          <w:cantSplit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5B2C" w14:textId="77777777" w:rsidR="00A70F7F" w:rsidRDefault="00ED6841">
            <w:pPr>
              <w:snapToGrid w:val="0"/>
              <w:spacing w:line="300" w:lineRule="auto"/>
              <w:ind w:firstLineChars="57" w:firstLine="16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[71,75)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7A88" w14:textId="77777777" w:rsidR="00A70F7F" w:rsidRDefault="00ED6841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C+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7B31" w14:textId="77777777" w:rsidR="00A70F7F" w:rsidRDefault="00ED6841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2.3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BABA" w14:textId="77777777" w:rsidR="00A70F7F" w:rsidRDefault="00ED6841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C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46B0" w14:textId="77777777" w:rsidR="00A70F7F" w:rsidRDefault="00ED6841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2.0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B4F6" w14:textId="77777777" w:rsidR="00A70F7F" w:rsidRDefault="00A70F7F">
            <w:pPr>
              <w:widowControl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3848" w14:textId="77777777" w:rsidR="00A70F7F" w:rsidRDefault="00A70F7F">
            <w:pPr>
              <w:widowControl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A70F7F" w14:paraId="3B8AE3D0" w14:textId="77777777">
        <w:trPr>
          <w:cantSplit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67EF" w14:textId="77777777" w:rsidR="00A70F7F" w:rsidRDefault="00ED6841">
            <w:pPr>
              <w:snapToGrid w:val="0"/>
              <w:spacing w:line="300" w:lineRule="auto"/>
              <w:ind w:firstLineChars="57" w:firstLine="16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[66,71)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2434" w14:textId="77777777" w:rsidR="00A70F7F" w:rsidRDefault="00ED6841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9357" w14:textId="77777777" w:rsidR="00A70F7F" w:rsidRDefault="00ED6841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2.0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5023" w14:textId="77777777" w:rsidR="00A70F7F" w:rsidRDefault="00A70F7F">
            <w:pPr>
              <w:widowControl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3F42" w14:textId="77777777" w:rsidR="00A70F7F" w:rsidRDefault="00A70F7F">
            <w:pPr>
              <w:widowControl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9A12" w14:textId="77777777" w:rsidR="00A70F7F" w:rsidRDefault="00A70F7F">
            <w:pPr>
              <w:widowControl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8F3D" w14:textId="77777777" w:rsidR="00A70F7F" w:rsidRDefault="00A70F7F">
            <w:pPr>
              <w:widowControl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A70F7F" w14:paraId="24E65902" w14:textId="77777777">
        <w:trPr>
          <w:cantSplit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756F" w14:textId="77777777" w:rsidR="00A70F7F" w:rsidRDefault="00ED6841">
            <w:pPr>
              <w:snapToGrid w:val="0"/>
              <w:spacing w:line="300" w:lineRule="auto"/>
              <w:ind w:firstLineChars="57" w:firstLine="16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[62,66)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F91E" w14:textId="77777777" w:rsidR="00A70F7F" w:rsidRDefault="00ED6841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C-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CCE9" w14:textId="77777777" w:rsidR="00A70F7F" w:rsidRDefault="00ED6841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1.7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FEC1" w14:textId="77777777" w:rsidR="00A70F7F" w:rsidRDefault="00A70F7F">
            <w:pPr>
              <w:widowControl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1279" w14:textId="77777777" w:rsidR="00A70F7F" w:rsidRDefault="00A70F7F">
            <w:pPr>
              <w:widowControl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760F" w14:textId="77777777" w:rsidR="00A70F7F" w:rsidRDefault="00A70F7F">
            <w:pPr>
              <w:widowControl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0FF2" w14:textId="77777777" w:rsidR="00A70F7F" w:rsidRDefault="00A70F7F">
            <w:pPr>
              <w:widowControl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A70F7F" w14:paraId="31C6DC0B" w14:textId="77777777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6E02" w14:textId="77777777" w:rsidR="00A70F7F" w:rsidRDefault="00ED6841">
            <w:pPr>
              <w:snapToGrid w:val="0"/>
              <w:spacing w:line="300" w:lineRule="auto"/>
              <w:ind w:firstLineChars="57" w:firstLine="16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[60,62)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09C2" w14:textId="77777777" w:rsidR="00A70F7F" w:rsidRDefault="00ED6841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38CE" w14:textId="77777777" w:rsidR="00A70F7F" w:rsidRDefault="00ED6841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1.3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352B" w14:textId="77777777" w:rsidR="00A70F7F" w:rsidRDefault="00ED6841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6FB0" w14:textId="77777777" w:rsidR="00A70F7F" w:rsidRDefault="00ED6841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1.3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8E33" w14:textId="77777777" w:rsidR="00A70F7F" w:rsidRDefault="00A70F7F">
            <w:pPr>
              <w:widowControl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1D82" w14:textId="77777777" w:rsidR="00A70F7F" w:rsidRDefault="00A70F7F">
            <w:pPr>
              <w:widowControl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A70F7F" w14:paraId="26DDF278" w14:textId="77777777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6757" w14:textId="77777777" w:rsidR="00A70F7F" w:rsidRDefault="00ED6841">
            <w:pPr>
              <w:snapToGrid w:val="0"/>
              <w:spacing w:line="300" w:lineRule="auto"/>
              <w:ind w:firstLineChars="57" w:firstLine="16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[0,60)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4A2D" w14:textId="77777777" w:rsidR="00A70F7F" w:rsidRDefault="00ED6841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6476" w14:textId="77777777" w:rsidR="00A70F7F" w:rsidRDefault="00ED6841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BA9C" w14:textId="77777777" w:rsidR="00A70F7F" w:rsidRDefault="00ED6841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F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F846" w14:textId="77777777" w:rsidR="00A70F7F" w:rsidRDefault="00ED6841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43D0" w14:textId="77777777" w:rsidR="00A70F7F" w:rsidRDefault="00ED6841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46C0" w14:textId="77777777" w:rsidR="00A70F7F" w:rsidRDefault="00ED6841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0</w:t>
            </w:r>
          </w:p>
        </w:tc>
      </w:tr>
      <w:tr w:rsidR="00A70F7F" w14:paraId="714CF702" w14:textId="77777777">
        <w:trPr>
          <w:jc w:val="center"/>
        </w:trPr>
        <w:tc>
          <w:tcPr>
            <w:tcW w:w="8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9A58" w14:textId="77777777" w:rsidR="00A70F7F" w:rsidRDefault="00ED6841">
            <w:pPr>
              <w:snapToGrid w:val="0"/>
              <w:spacing w:line="30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补考或重修及格等级记为</w:t>
            </w:r>
            <w:r>
              <w:rPr>
                <w:rFonts w:ascii="宋体" w:hAnsi="宋体" w:hint="eastAsia"/>
                <w:sz w:val="28"/>
                <w:szCs w:val="32"/>
              </w:rPr>
              <w:t>D-</w:t>
            </w:r>
            <w:r>
              <w:rPr>
                <w:rFonts w:hint="eastAsia"/>
                <w:sz w:val="28"/>
                <w:szCs w:val="32"/>
              </w:rPr>
              <w:t>，</w:t>
            </w:r>
            <w:proofErr w:type="gramStart"/>
            <w:r>
              <w:rPr>
                <w:rFonts w:hint="eastAsia"/>
                <w:sz w:val="28"/>
                <w:szCs w:val="32"/>
              </w:rPr>
              <w:t>绩点为</w:t>
            </w:r>
            <w:proofErr w:type="gramEnd"/>
            <w:r>
              <w:rPr>
                <w:rFonts w:ascii="宋体" w:hAnsi="宋体"/>
                <w:sz w:val="28"/>
                <w:szCs w:val="32"/>
              </w:rPr>
              <w:t>1.0</w:t>
            </w:r>
          </w:p>
        </w:tc>
      </w:tr>
    </w:tbl>
    <w:p w14:paraId="30AD0E26" w14:textId="77777777" w:rsidR="00A70F7F" w:rsidRDefault="00ED6841">
      <w:pPr>
        <w:snapToGrid w:val="0"/>
        <w:spacing w:line="300" w:lineRule="auto"/>
        <w:rPr>
          <w:rFonts w:ascii="宋体" w:hAnsi="宋体"/>
          <w:sz w:val="22"/>
          <w:szCs w:val="32"/>
        </w:rPr>
      </w:pPr>
      <w:r>
        <w:rPr>
          <w:rFonts w:ascii="宋体" w:hAnsi="宋体" w:hint="eastAsia"/>
          <w:sz w:val="28"/>
          <w:szCs w:val="32"/>
        </w:rPr>
        <w:t xml:space="preserve">  </w:t>
      </w:r>
      <w:r>
        <w:rPr>
          <w:rFonts w:ascii="宋体" w:hAnsi="宋体" w:hint="eastAsia"/>
          <w:sz w:val="22"/>
          <w:szCs w:val="32"/>
        </w:rPr>
        <w:t xml:space="preserve"> </w:t>
      </w:r>
      <w:r>
        <w:rPr>
          <w:rFonts w:ascii="宋体" w:hAnsi="宋体" w:hint="eastAsia"/>
          <w:sz w:val="22"/>
          <w:szCs w:val="32"/>
        </w:rPr>
        <w:t>注：</w:t>
      </w:r>
      <w:r>
        <w:rPr>
          <w:rFonts w:ascii="宋体" w:hAnsi="宋体" w:hint="eastAsia"/>
          <w:sz w:val="22"/>
          <w:szCs w:val="32"/>
        </w:rPr>
        <w:t>[</w:t>
      </w:r>
      <w:proofErr w:type="spellStart"/>
      <w:r>
        <w:rPr>
          <w:rFonts w:ascii="宋体" w:hAnsi="宋体" w:hint="eastAsia"/>
          <w:sz w:val="22"/>
          <w:szCs w:val="32"/>
        </w:rPr>
        <w:t>a,b</w:t>
      </w:r>
      <w:proofErr w:type="spellEnd"/>
      <w:r>
        <w:rPr>
          <w:rFonts w:ascii="宋体" w:hAnsi="宋体" w:hint="eastAsia"/>
          <w:sz w:val="22"/>
          <w:szCs w:val="32"/>
        </w:rPr>
        <w:t>)</w:t>
      </w:r>
      <w:r>
        <w:rPr>
          <w:rFonts w:ascii="宋体" w:hAnsi="宋体" w:hint="eastAsia"/>
          <w:sz w:val="22"/>
          <w:szCs w:val="32"/>
        </w:rPr>
        <w:t>表示大于等于</w:t>
      </w:r>
      <w:r>
        <w:rPr>
          <w:rFonts w:ascii="宋体" w:hAnsi="宋体" w:hint="eastAsia"/>
          <w:sz w:val="22"/>
          <w:szCs w:val="32"/>
        </w:rPr>
        <w:t>a</w:t>
      </w:r>
      <w:r>
        <w:rPr>
          <w:rFonts w:ascii="宋体" w:hAnsi="宋体" w:hint="eastAsia"/>
          <w:sz w:val="22"/>
          <w:szCs w:val="32"/>
        </w:rPr>
        <w:t>且小于</w:t>
      </w:r>
      <w:r>
        <w:rPr>
          <w:rFonts w:ascii="宋体" w:hAnsi="宋体" w:hint="eastAsia"/>
          <w:sz w:val="22"/>
          <w:szCs w:val="32"/>
        </w:rPr>
        <w:t>b</w:t>
      </w:r>
      <w:r>
        <w:rPr>
          <w:rFonts w:ascii="宋体" w:hAnsi="宋体" w:hint="eastAsia"/>
          <w:sz w:val="22"/>
          <w:szCs w:val="32"/>
        </w:rPr>
        <w:t>。</w:t>
      </w:r>
    </w:p>
    <w:p w14:paraId="7A049C8C" w14:textId="77777777" w:rsidR="00A70F7F" w:rsidRDefault="00ED6841">
      <w:pPr>
        <w:snapToGrid w:val="0"/>
        <w:spacing w:line="30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学生平均</w:t>
      </w:r>
      <w:proofErr w:type="gramStart"/>
      <w:r>
        <w:rPr>
          <w:rFonts w:ascii="宋体" w:hAnsi="宋体" w:hint="eastAsia"/>
          <w:sz w:val="32"/>
          <w:szCs w:val="32"/>
        </w:rPr>
        <w:t>学分绩点的</w:t>
      </w:r>
      <w:proofErr w:type="gramEnd"/>
      <w:r>
        <w:rPr>
          <w:rFonts w:ascii="宋体" w:hAnsi="宋体" w:hint="eastAsia"/>
          <w:sz w:val="32"/>
          <w:szCs w:val="32"/>
        </w:rPr>
        <w:t>计算方法如下</w:t>
      </w:r>
      <w:r>
        <w:rPr>
          <w:rFonts w:ascii="宋体" w:hAnsi="宋体" w:hint="eastAsia"/>
          <w:sz w:val="32"/>
          <w:szCs w:val="32"/>
        </w:rPr>
        <w:t>:</w:t>
      </w:r>
    </w:p>
    <w:p w14:paraId="1DF69169" w14:textId="77777777" w:rsidR="00A70F7F" w:rsidRDefault="00ED6841">
      <w:pPr>
        <w:adjustRightInd w:val="0"/>
        <w:snapToGrid w:val="0"/>
        <w:spacing w:line="54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平均学分绩点＝∑（</w:t>
      </w:r>
      <w:proofErr w:type="gramStart"/>
      <w:r>
        <w:rPr>
          <w:rFonts w:ascii="仿宋_GB2312" w:eastAsia="仿宋_GB2312" w:hint="eastAsia"/>
          <w:sz w:val="28"/>
        </w:rPr>
        <w:t>课程绩点</w:t>
      </w:r>
      <w:proofErr w:type="gramEnd"/>
      <w:r>
        <w:rPr>
          <w:rFonts w:ascii="仿宋_GB2312" w:eastAsia="仿宋_GB2312" w:hint="eastAsia"/>
          <w:sz w:val="28"/>
        </w:rPr>
        <w:t>×课程学分）÷∑课程学分</w:t>
      </w:r>
    </w:p>
    <w:p w14:paraId="17352803" w14:textId="77777777" w:rsidR="00A70F7F" w:rsidRDefault="00ED6841">
      <w:pPr>
        <w:adjustRightInd w:val="0"/>
        <w:snapToGrid w:val="0"/>
        <w:spacing w:line="54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平均</w:t>
      </w:r>
      <w:proofErr w:type="gramStart"/>
      <w:r>
        <w:rPr>
          <w:rFonts w:ascii="仿宋_GB2312" w:eastAsia="仿宋_GB2312" w:hint="eastAsia"/>
          <w:sz w:val="28"/>
        </w:rPr>
        <w:t>学分绩点保留</w:t>
      </w:r>
      <w:proofErr w:type="gramEnd"/>
      <w:r>
        <w:rPr>
          <w:rFonts w:ascii="仿宋_GB2312" w:eastAsia="仿宋_GB2312" w:hint="eastAsia"/>
          <w:sz w:val="28"/>
        </w:rPr>
        <w:t>两位小数点。不统计成绩为</w:t>
      </w:r>
      <w:r>
        <w:rPr>
          <w:rFonts w:ascii="仿宋_GB2312" w:eastAsia="仿宋_GB2312" w:hint="eastAsia"/>
          <w:sz w:val="28"/>
        </w:rPr>
        <w:t>P</w:t>
      </w:r>
      <w:r>
        <w:rPr>
          <w:rFonts w:ascii="仿宋_GB2312" w:eastAsia="仿宋_GB2312" w:hint="eastAsia"/>
          <w:sz w:val="28"/>
        </w:rPr>
        <w:t>的</w:t>
      </w:r>
      <w:proofErr w:type="gramStart"/>
      <w:r>
        <w:rPr>
          <w:rFonts w:ascii="仿宋_GB2312" w:eastAsia="仿宋_GB2312" w:hint="eastAsia"/>
          <w:sz w:val="28"/>
        </w:rPr>
        <w:t>无绩点课程</w:t>
      </w:r>
      <w:proofErr w:type="gramEnd"/>
      <w:r>
        <w:rPr>
          <w:rFonts w:ascii="仿宋_GB2312" w:eastAsia="仿宋_GB2312" w:hint="eastAsia"/>
          <w:sz w:val="28"/>
        </w:rPr>
        <w:t>。</w:t>
      </w:r>
    </w:p>
    <w:p w14:paraId="6D4CBDC6" w14:textId="77777777" w:rsidR="00A70F7F" w:rsidRDefault="00A70F7F">
      <w:pPr>
        <w:snapToGrid w:val="0"/>
        <w:spacing w:line="300" w:lineRule="auto"/>
        <w:rPr>
          <w:rFonts w:ascii="宋体" w:hAnsi="宋体"/>
          <w:sz w:val="28"/>
          <w:szCs w:val="32"/>
        </w:rPr>
      </w:pPr>
    </w:p>
    <w:p w14:paraId="34194818" w14:textId="77777777" w:rsidR="00A70F7F" w:rsidRDefault="00ED6841">
      <w:pPr>
        <w:snapToGrid w:val="0"/>
        <w:spacing w:line="300" w:lineRule="auto"/>
        <w:jc w:val="right"/>
        <w:rPr>
          <w:rFonts w:ascii="宋体" w:hAnsi="宋体"/>
          <w:sz w:val="28"/>
          <w:szCs w:val="32"/>
        </w:rPr>
      </w:pPr>
      <w:r>
        <w:rPr>
          <w:rFonts w:ascii="宋体" w:hAnsi="宋体" w:hint="eastAsia"/>
          <w:sz w:val="28"/>
          <w:szCs w:val="32"/>
        </w:rPr>
        <w:t>南昌大学教务处</w:t>
      </w:r>
    </w:p>
    <w:p w14:paraId="48EFA19A" w14:textId="77777777" w:rsidR="00A70F7F" w:rsidRDefault="00ED6841">
      <w:pPr>
        <w:snapToGrid w:val="0"/>
        <w:spacing w:line="300" w:lineRule="auto"/>
        <w:jc w:val="right"/>
        <w:rPr>
          <w:rFonts w:ascii="宋体" w:hAnsi="宋体"/>
          <w:sz w:val="28"/>
          <w:szCs w:val="32"/>
        </w:rPr>
        <w:sectPr w:rsidR="00A70F7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sz w:val="28"/>
          <w:szCs w:val="32"/>
        </w:rPr>
        <w:t>2018</w:t>
      </w:r>
      <w:r>
        <w:rPr>
          <w:rFonts w:ascii="宋体" w:hAnsi="宋体" w:hint="eastAsia"/>
          <w:sz w:val="28"/>
          <w:szCs w:val="32"/>
        </w:rPr>
        <w:t>年</w:t>
      </w:r>
      <w:r>
        <w:rPr>
          <w:rFonts w:ascii="宋体" w:hAnsi="宋体" w:hint="eastAsia"/>
          <w:sz w:val="28"/>
          <w:szCs w:val="32"/>
        </w:rPr>
        <w:t>11</w:t>
      </w:r>
      <w:r>
        <w:rPr>
          <w:rFonts w:ascii="宋体" w:hAnsi="宋体" w:hint="eastAsia"/>
          <w:sz w:val="28"/>
          <w:szCs w:val="32"/>
        </w:rPr>
        <w:t>月</w:t>
      </w:r>
      <w:r>
        <w:rPr>
          <w:rFonts w:ascii="宋体" w:hAnsi="宋体" w:hint="eastAsia"/>
          <w:sz w:val="28"/>
          <w:szCs w:val="32"/>
        </w:rPr>
        <w:t>12</w:t>
      </w:r>
      <w:r>
        <w:rPr>
          <w:rFonts w:ascii="宋体" w:hAnsi="宋体" w:hint="eastAsia"/>
          <w:sz w:val="28"/>
          <w:szCs w:val="32"/>
        </w:rPr>
        <w:t>日</w:t>
      </w:r>
    </w:p>
    <w:p w14:paraId="2C176577" w14:textId="77777777" w:rsidR="00A70F7F" w:rsidRPr="00E51C73" w:rsidRDefault="00ED6841">
      <w:pPr>
        <w:snapToGrid w:val="0"/>
        <w:spacing w:line="300" w:lineRule="auto"/>
        <w:jc w:val="center"/>
        <w:rPr>
          <w:rFonts w:ascii="Times New Roman" w:hAnsi="Times New Roman"/>
          <w:color w:val="000000" w:themeColor="text1"/>
          <w:sz w:val="40"/>
          <w:szCs w:val="44"/>
        </w:rPr>
      </w:pPr>
      <w:r w:rsidRPr="00E51C73">
        <w:rPr>
          <w:rFonts w:ascii="Times New Roman" w:hAnsi="Times New Roman" w:hint="eastAsia"/>
          <w:color w:val="000000" w:themeColor="text1"/>
          <w:sz w:val="40"/>
          <w:szCs w:val="44"/>
        </w:rPr>
        <w:lastRenderedPageBreak/>
        <w:t>Notice of Scores and Grade Points</w:t>
      </w:r>
    </w:p>
    <w:p w14:paraId="417D6B74" w14:textId="77777777" w:rsidR="00A70F7F" w:rsidRPr="00E51C73" w:rsidRDefault="00ED6841">
      <w:pPr>
        <w:snapToGrid w:val="0"/>
        <w:spacing w:line="300" w:lineRule="auto"/>
        <w:ind w:firstLine="420"/>
        <w:rPr>
          <w:rFonts w:ascii="Times New Roman" w:hAnsi="Times New Roman"/>
          <w:color w:val="000000" w:themeColor="text1"/>
          <w:sz w:val="28"/>
          <w:szCs w:val="32"/>
        </w:rPr>
      </w:pPr>
      <w:r w:rsidRPr="00E51C73">
        <w:rPr>
          <w:rFonts w:ascii="Times New Roman" w:hAnsi="Times New Roman" w:hint="eastAsia"/>
          <w:color w:val="000000" w:themeColor="text1"/>
          <w:sz w:val="28"/>
          <w:szCs w:val="32"/>
        </w:rPr>
        <w:t>Students</w:t>
      </w:r>
      <w:r w:rsidRPr="00E51C73">
        <w:rPr>
          <w:rFonts w:ascii="Times New Roman" w:hAnsi="Times New Roman"/>
          <w:color w:val="000000" w:themeColor="text1"/>
          <w:sz w:val="28"/>
          <w:szCs w:val="32"/>
        </w:rPr>
        <w:t>’</w:t>
      </w:r>
      <w:r w:rsidRPr="00E51C73">
        <w:rPr>
          <w:rFonts w:ascii="Times New Roman" w:hAnsi="Times New Roman" w:hint="eastAsia"/>
          <w:color w:val="000000" w:themeColor="text1"/>
          <w:sz w:val="28"/>
          <w:szCs w:val="32"/>
        </w:rPr>
        <w:t xml:space="preserve"> scores are registered in the transcript</w:t>
      </w:r>
      <w:r w:rsidRPr="00E51C73">
        <w:rPr>
          <w:rFonts w:ascii="Times New Roman" w:hAnsi="Times New Roman" w:hint="eastAsia"/>
          <w:color w:val="000000" w:themeColor="text1"/>
          <w:sz w:val="28"/>
          <w:szCs w:val="32"/>
        </w:rPr>
        <w:t xml:space="preserve"> </w:t>
      </w:r>
      <w:r w:rsidRPr="00E51C73">
        <w:rPr>
          <w:rFonts w:ascii="Times New Roman" w:hAnsi="Times New Roman" w:hint="eastAsia"/>
          <w:color w:val="000000" w:themeColor="text1"/>
          <w:sz w:val="28"/>
          <w:szCs w:val="32"/>
        </w:rPr>
        <w:t>according to</w:t>
      </w:r>
      <w:r w:rsidRPr="00E51C73">
        <w:rPr>
          <w:rFonts w:ascii="Times New Roman" w:hAnsi="Times New Roman" w:hint="eastAsia"/>
          <w:color w:val="000000" w:themeColor="text1"/>
          <w:sz w:val="28"/>
          <w:szCs w:val="32"/>
        </w:rPr>
        <w:t xml:space="preserve"> </w:t>
      </w:r>
      <w:r w:rsidRPr="00E51C73">
        <w:rPr>
          <w:rFonts w:ascii="Times New Roman" w:hAnsi="Times New Roman" w:hint="eastAsia"/>
          <w:color w:val="000000" w:themeColor="text1"/>
          <w:sz w:val="28"/>
          <w:szCs w:val="32"/>
        </w:rPr>
        <w:t>the</w:t>
      </w:r>
      <w:r w:rsidRPr="00E51C73">
        <w:rPr>
          <w:rFonts w:ascii="Times New Roman" w:hAnsi="Times New Roman" w:hint="eastAsia"/>
          <w:color w:val="000000" w:themeColor="text1"/>
          <w:sz w:val="28"/>
          <w:szCs w:val="32"/>
        </w:rPr>
        <w:t xml:space="preserve"> grading syste</w:t>
      </w:r>
      <w:r w:rsidRPr="00E51C73">
        <w:rPr>
          <w:rFonts w:ascii="Times New Roman" w:hAnsi="Times New Roman" w:hint="eastAsia"/>
          <w:color w:val="000000" w:themeColor="text1"/>
          <w:sz w:val="28"/>
          <w:szCs w:val="32"/>
        </w:rPr>
        <w:t>m, which takes on the form of 13</w:t>
      </w:r>
      <w:r w:rsidRPr="00E51C73">
        <w:rPr>
          <w:rFonts w:ascii="Times New Roman" w:hAnsi="Times New Roman" w:hint="eastAsia"/>
          <w:color w:val="000000" w:themeColor="text1"/>
          <w:sz w:val="28"/>
          <w:szCs w:val="32"/>
        </w:rPr>
        <w:t>-</w:t>
      </w:r>
      <w:r w:rsidRPr="00E51C73">
        <w:rPr>
          <w:rFonts w:ascii="Times New Roman" w:hAnsi="Times New Roman" w:hint="eastAsia"/>
          <w:color w:val="000000" w:themeColor="text1"/>
          <w:sz w:val="28"/>
          <w:szCs w:val="32"/>
        </w:rPr>
        <w:t>letter grades</w:t>
      </w:r>
      <w:r w:rsidRPr="00E51C73">
        <w:rPr>
          <w:rFonts w:ascii="Times New Roman" w:hAnsi="Times New Roman" w:hint="eastAsia"/>
          <w:color w:val="000000" w:themeColor="text1"/>
          <w:sz w:val="28"/>
          <w:szCs w:val="32"/>
        </w:rPr>
        <w:t xml:space="preserve">, namely </w:t>
      </w:r>
      <w:r w:rsidRPr="00E51C73">
        <w:rPr>
          <w:rFonts w:ascii="Times New Roman" w:hAnsi="Times New Roman" w:hint="eastAsia"/>
          <w:color w:val="000000" w:themeColor="text1"/>
          <w:sz w:val="28"/>
          <w:szCs w:val="32"/>
        </w:rPr>
        <w:t>A+, A, A-, B+, B, B-, C+, C, C-, D, D-, F and P. Each grade, exce</w:t>
      </w:r>
      <w:r w:rsidRPr="00E51C73">
        <w:rPr>
          <w:rFonts w:ascii="Times New Roman" w:hAnsi="Times New Roman" w:hint="eastAsia"/>
          <w:color w:val="000000" w:themeColor="text1"/>
          <w:sz w:val="28"/>
          <w:szCs w:val="32"/>
        </w:rPr>
        <w:t xml:space="preserve">pt P, represents a </w:t>
      </w:r>
      <w:r w:rsidRPr="00E51C73">
        <w:rPr>
          <w:rFonts w:ascii="Times New Roman" w:hAnsi="Times New Roman" w:hint="eastAsia"/>
          <w:color w:val="000000" w:themeColor="text1"/>
          <w:sz w:val="28"/>
          <w:szCs w:val="32"/>
        </w:rPr>
        <w:t xml:space="preserve">different </w:t>
      </w:r>
      <w:r w:rsidRPr="00E51C73">
        <w:rPr>
          <w:rFonts w:ascii="Times New Roman" w:hAnsi="Times New Roman" w:hint="eastAsia"/>
          <w:color w:val="000000" w:themeColor="text1"/>
          <w:sz w:val="28"/>
          <w:szCs w:val="32"/>
        </w:rPr>
        <w:t>grade</w:t>
      </w:r>
      <w:r w:rsidRPr="00E51C73">
        <w:rPr>
          <w:rFonts w:ascii="Times New Roman" w:hAnsi="Times New Roman" w:hint="eastAsia"/>
          <w:color w:val="000000" w:themeColor="text1"/>
          <w:sz w:val="28"/>
          <w:szCs w:val="32"/>
        </w:rPr>
        <w:t xml:space="preserve"> </w:t>
      </w:r>
      <w:r w:rsidRPr="00E51C73">
        <w:rPr>
          <w:rFonts w:ascii="Times New Roman" w:hAnsi="Times New Roman" w:hint="eastAsia"/>
          <w:color w:val="000000" w:themeColor="text1"/>
          <w:sz w:val="28"/>
          <w:szCs w:val="32"/>
        </w:rPr>
        <w:t xml:space="preserve">point. Below is a conversion table between different grading systems and related Grade Point Average (GPA). </w:t>
      </w:r>
    </w:p>
    <w:tbl>
      <w:tblPr>
        <w:tblW w:w="8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361"/>
        <w:gridCol w:w="1275"/>
        <w:gridCol w:w="1020"/>
        <w:gridCol w:w="1020"/>
        <w:gridCol w:w="1091"/>
        <w:gridCol w:w="993"/>
      </w:tblGrid>
      <w:tr w:rsidR="00E51C73" w:rsidRPr="00E51C73" w14:paraId="396C4FE0" w14:textId="77777777">
        <w:trPr>
          <w:cantSplit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A099" w14:textId="77777777" w:rsidR="00A70F7F" w:rsidRPr="00E51C73" w:rsidRDefault="00ED6841">
            <w:pPr>
              <w:snapToGri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 w:hint="eastAsia"/>
                <w:color w:val="000000" w:themeColor="text1"/>
                <w:sz w:val="28"/>
                <w:szCs w:val="32"/>
              </w:rPr>
              <w:t>H</w:t>
            </w:r>
            <w:r w:rsidRPr="00E51C73">
              <w:rPr>
                <w:rFonts w:ascii="Times New Roman" w:hAnsi="Times New Roman" w:hint="eastAsia"/>
                <w:color w:val="000000" w:themeColor="text1"/>
                <w:sz w:val="28"/>
                <w:szCs w:val="32"/>
              </w:rPr>
              <w:t>undred Mark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DEBA" w14:textId="77777777" w:rsidR="00A70F7F" w:rsidRPr="00E51C73" w:rsidRDefault="00ED6841">
            <w:pPr>
              <w:snapToGri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10-letter grade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7AE9" w14:textId="77777777" w:rsidR="00A70F7F" w:rsidRPr="00E51C73" w:rsidRDefault="00ED6841">
            <w:pPr>
              <w:snapToGri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GPA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015A" w14:textId="77777777" w:rsidR="00A70F7F" w:rsidRPr="00E51C73" w:rsidRDefault="00ED6841">
            <w:pPr>
              <w:snapToGri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 w:hint="eastAsia"/>
                <w:color w:val="000000" w:themeColor="text1"/>
                <w:sz w:val="28"/>
                <w:szCs w:val="32"/>
              </w:rPr>
              <w:t>5</w:t>
            </w: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-letter grade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C931" w14:textId="77777777" w:rsidR="00A70F7F" w:rsidRPr="00E51C73" w:rsidRDefault="00ED6841">
            <w:pPr>
              <w:snapToGri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GPA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1B12" w14:textId="77777777" w:rsidR="00A70F7F" w:rsidRPr="00E51C73" w:rsidRDefault="00ED6841">
            <w:pPr>
              <w:snapToGri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 w:hint="eastAsia"/>
                <w:color w:val="000000" w:themeColor="text1"/>
                <w:sz w:val="28"/>
                <w:szCs w:val="32"/>
              </w:rPr>
              <w:t>passing grade system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32D7" w14:textId="77777777" w:rsidR="00A70F7F" w:rsidRPr="00E51C73" w:rsidRDefault="00ED6841">
            <w:pPr>
              <w:snapToGri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GPA</w:t>
            </w:r>
          </w:p>
        </w:tc>
      </w:tr>
      <w:tr w:rsidR="00E51C73" w:rsidRPr="00E51C73" w14:paraId="2FF12917" w14:textId="77777777">
        <w:trPr>
          <w:cantSplit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2230" w14:textId="77777777" w:rsidR="00A70F7F" w:rsidRPr="00E51C73" w:rsidRDefault="00ED6841">
            <w:pPr>
              <w:spacing w:line="300" w:lineRule="auto"/>
              <w:ind w:firstLineChars="57" w:firstLine="160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[96,100]</w:t>
            </w:r>
          </w:p>
          <w:p w14:paraId="5CC94ECC" w14:textId="77777777" w:rsidR="00A70F7F" w:rsidRPr="00E51C73" w:rsidRDefault="00ED6841">
            <w:pPr>
              <w:snapToGrid w:val="0"/>
              <w:spacing w:line="300" w:lineRule="auto"/>
              <w:ind w:firstLineChars="57" w:firstLine="160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[90,96)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CD44" w14:textId="77777777" w:rsidR="00A70F7F" w:rsidRPr="00E51C73" w:rsidRDefault="00ED6841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A+</w:t>
            </w:r>
          </w:p>
          <w:p w14:paraId="182F656C" w14:textId="77777777" w:rsidR="00A70F7F" w:rsidRPr="00E51C73" w:rsidRDefault="00ED6841">
            <w:pPr>
              <w:snapToGri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B128" w14:textId="77777777" w:rsidR="00A70F7F" w:rsidRPr="00E51C73" w:rsidRDefault="00ED6841">
            <w:pPr>
              <w:snapToGri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4.0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2BF7" w14:textId="77777777" w:rsidR="00A70F7F" w:rsidRPr="00E51C73" w:rsidRDefault="00ED6841">
            <w:pPr>
              <w:snapToGri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73E1" w14:textId="77777777" w:rsidR="00A70F7F" w:rsidRPr="00E51C73" w:rsidRDefault="00ED6841">
            <w:pPr>
              <w:snapToGri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4.0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4DB6" w14:textId="77777777" w:rsidR="00A70F7F" w:rsidRPr="00E51C73" w:rsidRDefault="00ED6841">
            <w:pPr>
              <w:snapToGri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62ED" w14:textId="77777777" w:rsidR="00A70F7F" w:rsidRPr="00E51C73" w:rsidRDefault="00ED6841">
            <w:pPr>
              <w:snapToGri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 w:hint="eastAsia"/>
                <w:color w:val="000000" w:themeColor="text1"/>
                <w:sz w:val="28"/>
                <w:szCs w:val="32"/>
              </w:rPr>
              <w:t>N</w:t>
            </w:r>
            <w:r w:rsidRPr="00E51C73">
              <w:rPr>
                <w:rFonts w:ascii="Times New Roman" w:hAnsi="Times New Roman" w:hint="eastAsia"/>
                <w:color w:val="000000" w:themeColor="text1"/>
                <w:sz w:val="28"/>
                <w:szCs w:val="32"/>
              </w:rPr>
              <w:t xml:space="preserve">ot </w:t>
            </w:r>
            <w:r w:rsidRPr="00E51C73">
              <w:rPr>
                <w:rFonts w:ascii="Times New Roman" w:hAnsi="Times New Roman" w:hint="eastAsia"/>
                <w:color w:val="000000" w:themeColor="text1"/>
                <w:sz w:val="28"/>
                <w:szCs w:val="32"/>
              </w:rPr>
              <w:t>Included</w:t>
            </w:r>
          </w:p>
        </w:tc>
      </w:tr>
      <w:tr w:rsidR="00E51C73" w:rsidRPr="00E51C73" w14:paraId="6155BAA9" w14:textId="77777777">
        <w:trPr>
          <w:cantSplit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2F19" w14:textId="77777777" w:rsidR="00A70F7F" w:rsidRPr="00E51C73" w:rsidRDefault="00ED6841">
            <w:pPr>
              <w:snapToGrid w:val="0"/>
              <w:spacing w:line="300" w:lineRule="auto"/>
              <w:ind w:firstLineChars="57" w:firstLine="160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[85,90)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A076" w14:textId="77777777" w:rsidR="00A70F7F" w:rsidRPr="00E51C73" w:rsidRDefault="00ED6841">
            <w:pPr>
              <w:snapToGri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A-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8232" w14:textId="77777777" w:rsidR="00A70F7F" w:rsidRPr="00E51C73" w:rsidRDefault="00ED6841">
            <w:pPr>
              <w:snapToGri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3.7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7BE7" w14:textId="77777777" w:rsidR="00A70F7F" w:rsidRPr="00E51C73" w:rsidRDefault="00A70F7F">
            <w:pPr>
              <w:widowControl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0830" w14:textId="77777777" w:rsidR="00A70F7F" w:rsidRPr="00E51C73" w:rsidRDefault="00A70F7F">
            <w:pPr>
              <w:widowControl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E6E9" w14:textId="77777777" w:rsidR="00A70F7F" w:rsidRPr="00E51C73" w:rsidRDefault="00A70F7F">
            <w:pPr>
              <w:widowControl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71CD" w14:textId="77777777" w:rsidR="00A70F7F" w:rsidRPr="00E51C73" w:rsidRDefault="00A70F7F">
            <w:pPr>
              <w:widowControl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</w:p>
        </w:tc>
      </w:tr>
      <w:tr w:rsidR="00E51C73" w:rsidRPr="00E51C73" w14:paraId="329319F2" w14:textId="77777777">
        <w:trPr>
          <w:cantSplit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C288" w14:textId="77777777" w:rsidR="00A70F7F" w:rsidRPr="00E51C73" w:rsidRDefault="00ED6841">
            <w:pPr>
              <w:snapToGrid w:val="0"/>
              <w:spacing w:line="300" w:lineRule="auto"/>
              <w:ind w:firstLineChars="57" w:firstLine="160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[82,85)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ACC8" w14:textId="77777777" w:rsidR="00A70F7F" w:rsidRPr="00E51C73" w:rsidRDefault="00ED6841">
            <w:pPr>
              <w:snapToGri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B+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322C" w14:textId="77777777" w:rsidR="00A70F7F" w:rsidRPr="00E51C73" w:rsidRDefault="00ED6841">
            <w:pPr>
              <w:snapToGri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3.3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A0B2" w14:textId="77777777" w:rsidR="00A70F7F" w:rsidRPr="00E51C73" w:rsidRDefault="00ED6841">
            <w:pPr>
              <w:snapToGri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B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96EB" w14:textId="77777777" w:rsidR="00A70F7F" w:rsidRPr="00E51C73" w:rsidRDefault="00ED6841">
            <w:pPr>
              <w:snapToGri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3.0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8F6F" w14:textId="77777777" w:rsidR="00A70F7F" w:rsidRPr="00E51C73" w:rsidRDefault="00A70F7F">
            <w:pPr>
              <w:widowControl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7BE7" w14:textId="77777777" w:rsidR="00A70F7F" w:rsidRPr="00E51C73" w:rsidRDefault="00A70F7F">
            <w:pPr>
              <w:widowControl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</w:p>
        </w:tc>
      </w:tr>
      <w:tr w:rsidR="00E51C73" w:rsidRPr="00E51C73" w14:paraId="16B414BF" w14:textId="77777777">
        <w:trPr>
          <w:cantSplit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2843" w14:textId="77777777" w:rsidR="00A70F7F" w:rsidRPr="00E51C73" w:rsidRDefault="00ED6841">
            <w:pPr>
              <w:snapToGrid w:val="0"/>
              <w:spacing w:line="300" w:lineRule="auto"/>
              <w:ind w:firstLineChars="57" w:firstLine="160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[78,82)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79E4" w14:textId="77777777" w:rsidR="00A70F7F" w:rsidRPr="00E51C73" w:rsidRDefault="00ED6841">
            <w:pPr>
              <w:snapToGri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FAB8" w14:textId="77777777" w:rsidR="00A70F7F" w:rsidRPr="00E51C73" w:rsidRDefault="00ED6841">
            <w:pPr>
              <w:snapToGri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3.0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24FC" w14:textId="77777777" w:rsidR="00A70F7F" w:rsidRPr="00E51C73" w:rsidRDefault="00A70F7F">
            <w:pPr>
              <w:widowControl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9D9A" w14:textId="77777777" w:rsidR="00A70F7F" w:rsidRPr="00E51C73" w:rsidRDefault="00A70F7F">
            <w:pPr>
              <w:widowControl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16C8" w14:textId="77777777" w:rsidR="00A70F7F" w:rsidRPr="00E51C73" w:rsidRDefault="00A70F7F">
            <w:pPr>
              <w:widowControl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B79F" w14:textId="77777777" w:rsidR="00A70F7F" w:rsidRPr="00E51C73" w:rsidRDefault="00A70F7F">
            <w:pPr>
              <w:widowControl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</w:p>
        </w:tc>
      </w:tr>
      <w:tr w:rsidR="00E51C73" w:rsidRPr="00E51C73" w14:paraId="42FA5CDA" w14:textId="77777777">
        <w:trPr>
          <w:cantSplit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AFE4" w14:textId="77777777" w:rsidR="00A70F7F" w:rsidRPr="00E51C73" w:rsidRDefault="00ED6841">
            <w:pPr>
              <w:snapToGrid w:val="0"/>
              <w:spacing w:line="300" w:lineRule="auto"/>
              <w:ind w:firstLineChars="57" w:firstLine="160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[75,78)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82C3" w14:textId="77777777" w:rsidR="00A70F7F" w:rsidRPr="00E51C73" w:rsidRDefault="00ED6841">
            <w:pPr>
              <w:snapToGri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B-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50E0" w14:textId="77777777" w:rsidR="00A70F7F" w:rsidRPr="00E51C73" w:rsidRDefault="00ED6841">
            <w:pPr>
              <w:snapToGri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2.7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79A5" w14:textId="77777777" w:rsidR="00A70F7F" w:rsidRPr="00E51C73" w:rsidRDefault="00A70F7F">
            <w:pPr>
              <w:widowControl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615E" w14:textId="77777777" w:rsidR="00A70F7F" w:rsidRPr="00E51C73" w:rsidRDefault="00A70F7F">
            <w:pPr>
              <w:widowControl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365B" w14:textId="77777777" w:rsidR="00A70F7F" w:rsidRPr="00E51C73" w:rsidRDefault="00A70F7F">
            <w:pPr>
              <w:widowControl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076B" w14:textId="77777777" w:rsidR="00A70F7F" w:rsidRPr="00E51C73" w:rsidRDefault="00A70F7F">
            <w:pPr>
              <w:widowControl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</w:p>
        </w:tc>
      </w:tr>
      <w:tr w:rsidR="00E51C73" w:rsidRPr="00E51C73" w14:paraId="1EBB5B60" w14:textId="77777777">
        <w:trPr>
          <w:cantSplit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EDE4" w14:textId="77777777" w:rsidR="00A70F7F" w:rsidRPr="00E51C73" w:rsidRDefault="00ED6841">
            <w:pPr>
              <w:snapToGrid w:val="0"/>
              <w:spacing w:line="300" w:lineRule="auto"/>
              <w:ind w:firstLineChars="57" w:firstLine="160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[71,75)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FD5F" w14:textId="77777777" w:rsidR="00A70F7F" w:rsidRPr="00E51C73" w:rsidRDefault="00ED6841">
            <w:pPr>
              <w:snapToGri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C+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1288" w14:textId="77777777" w:rsidR="00A70F7F" w:rsidRPr="00E51C73" w:rsidRDefault="00ED6841">
            <w:pPr>
              <w:snapToGri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2.3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D042" w14:textId="77777777" w:rsidR="00A70F7F" w:rsidRPr="00E51C73" w:rsidRDefault="00ED6841">
            <w:pPr>
              <w:snapToGri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C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608C" w14:textId="77777777" w:rsidR="00A70F7F" w:rsidRPr="00E51C73" w:rsidRDefault="00ED6841">
            <w:pPr>
              <w:snapToGri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2.0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BC45" w14:textId="77777777" w:rsidR="00A70F7F" w:rsidRPr="00E51C73" w:rsidRDefault="00A70F7F">
            <w:pPr>
              <w:widowControl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5BA4" w14:textId="77777777" w:rsidR="00A70F7F" w:rsidRPr="00E51C73" w:rsidRDefault="00A70F7F">
            <w:pPr>
              <w:widowControl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</w:p>
        </w:tc>
      </w:tr>
      <w:tr w:rsidR="00E51C73" w:rsidRPr="00E51C73" w14:paraId="31196EE0" w14:textId="77777777">
        <w:trPr>
          <w:cantSplit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3F94" w14:textId="77777777" w:rsidR="00A70F7F" w:rsidRPr="00E51C73" w:rsidRDefault="00ED6841">
            <w:pPr>
              <w:snapToGrid w:val="0"/>
              <w:spacing w:line="300" w:lineRule="auto"/>
              <w:ind w:firstLineChars="57" w:firstLine="160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[66,71)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D21A" w14:textId="77777777" w:rsidR="00A70F7F" w:rsidRPr="00E51C73" w:rsidRDefault="00ED6841">
            <w:pPr>
              <w:snapToGri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1845" w14:textId="77777777" w:rsidR="00A70F7F" w:rsidRPr="00E51C73" w:rsidRDefault="00ED6841">
            <w:pPr>
              <w:snapToGri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2.0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ED54" w14:textId="77777777" w:rsidR="00A70F7F" w:rsidRPr="00E51C73" w:rsidRDefault="00A70F7F">
            <w:pPr>
              <w:widowControl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7654" w14:textId="77777777" w:rsidR="00A70F7F" w:rsidRPr="00E51C73" w:rsidRDefault="00A70F7F">
            <w:pPr>
              <w:widowControl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1A94" w14:textId="77777777" w:rsidR="00A70F7F" w:rsidRPr="00E51C73" w:rsidRDefault="00A70F7F">
            <w:pPr>
              <w:widowControl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8418" w14:textId="77777777" w:rsidR="00A70F7F" w:rsidRPr="00E51C73" w:rsidRDefault="00A70F7F">
            <w:pPr>
              <w:widowControl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</w:p>
        </w:tc>
      </w:tr>
      <w:tr w:rsidR="00E51C73" w:rsidRPr="00E51C73" w14:paraId="468B8FEB" w14:textId="77777777">
        <w:trPr>
          <w:cantSplit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5F44" w14:textId="77777777" w:rsidR="00A70F7F" w:rsidRPr="00E51C73" w:rsidRDefault="00ED6841">
            <w:pPr>
              <w:snapToGrid w:val="0"/>
              <w:spacing w:line="300" w:lineRule="auto"/>
              <w:ind w:firstLineChars="57" w:firstLine="160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[62,66)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9004" w14:textId="77777777" w:rsidR="00A70F7F" w:rsidRPr="00E51C73" w:rsidRDefault="00ED6841">
            <w:pPr>
              <w:snapToGri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C-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BAE6" w14:textId="77777777" w:rsidR="00A70F7F" w:rsidRPr="00E51C73" w:rsidRDefault="00ED6841">
            <w:pPr>
              <w:snapToGri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1.7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F467" w14:textId="77777777" w:rsidR="00A70F7F" w:rsidRPr="00E51C73" w:rsidRDefault="00A70F7F">
            <w:pPr>
              <w:widowControl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EE01" w14:textId="77777777" w:rsidR="00A70F7F" w:rsidRPr="00E51C73" w:rsidRDefault="00A70F7F">
            <w:pPr>
              <w:widowControl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8D5B" w14:textId="77777777" w:rsidR="00A70F7F" w:rsidRPr="00E51C73" w:rsidRDefault="00A70F7F">
            <w:pPr>
              <w:widowControl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B299" w14:textId="77777777" w:rsidR="00A70F7F" w:rsidRPr="00E51C73" w:rsidRDefault="00A70F7F">
            <w:pPr>
              <w:widowControl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</w:p>
        </w:tc>
      </w:tr>
      <w:tr w:rsidR="00E51C73" w:rsidRPr="00E51C73" w14:paraId="589970B8" w14:textId="77777777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F96B" w14:textId="77777777" w:rsidR="00A70F7F" w:rsidRPr="00E51C73" w:rsidRDefault="00ED6841">
            <w:pPr>
              <w:snapToGrid w:val="0"/>
              <w:spacing w:line="300" w:lineRule="auto"/>
              <w:ind w:firstLineChars="57" w:firstLine="160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[60,62)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6FEA" w14:textId="77777777" w:rsidR="00A70F7F" w:rsidRPr="00E51C73" w:rsidRDefault="00ED6841">
            <w:pPr>
              <w:snapToGri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292B" w14:textId="77777777" w:rsidR="00A70F7F" w:rsidRPr="00E51C73" w:rsidRDefault="00ED6841">
            <w:pPr>
              <w:snapToGri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1.3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2332" w14:textId="77777777" w:rsidR="00A70F7F" w:rsidRPr="00E51C73" w:rsidRDefault="00ED6841">
            <w:pPr>
              <w:snapToGri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276F" w14:textId="77777777" w:rsidR="00A70F7F" w:rsidRPr="00E51C73" w:rsidRDefault="00ED6841">
            <w:pPr>
              <w:snapToGri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1.3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80E1" w14:textId="77777777" w:rsidR="00A70F7F" w:rsidRPr="00E51C73" w:rsidRDefault="00A70F7F">
            <w:pPr>
              <w:widowControl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EA05" w14:textId="77777777" w:rsidR="00A70F7F" w:rsidRPr="00E51C73" w:rsidRDefault="00A70F7F">
            <w:pPr>
              <w:widowControl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</w:p>
        </w:tc>
      </w:tr>
      <w:tr w:rsidR="00E51C73" w:rsidRPr="00E51C73" w14:paraId="1DBB78D1" w14:textId="77777777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37CF" w14:textId="77777777" w:rsidR="00A70F7F" w:rsidRPr="00E51C73" w:rsidRDefault="00ED6841">
            <w:pPr>
              <w:snapToGrid w:val="0"/>
              <w:spacing w:line="300" w:lineRule="auto"/>
              <w:ind w:firstLineChars="57" w:firstLine="160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[0,60)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C86E" w14:textId="77777777" w:rsidR="00A70F7F" w:rsidRPr="00E51C73" w:rsidRDefault="00ED6841">
            <w:pPr>
              <w:snapToGri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01B2" w14:textId="77777777" w:rsidR="00A70F7F" w:rsidRPr="00E51C73" w:rsidRDefault="00ED6841">
            <w:pPr>
              <w:snapToGri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EC6B" w14:textId="77777777" w:rsidR="00A70F7F" w:rsidRPr="00E51C73" w:rsidRDefault="00ED6841">
            <w:pPr>
              <w:snapToGri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F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AE26" w14:textId="77777777" w:rsidR="00A70F7F" w:rsidRPr="00E51C73" w:rsidRDefault="00ED6841">
            <w:pPr>
              <w:snapToGri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A339" w14:textId="77777777" w:rsidR="00A70F7F" w:rsidRPr="00E51C73" w:rsidRDefault="00ED6841">
            <w:pPr>
              <w:snapToGri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9D1F" w14:textId="77777777" w:rsidR="00A70F7F" w:rsidRPr="00E51C73" w:rsidRDefault="00ED6841">
            <w:pPr>
              <w:snapToGri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/>
                <w:color w:val="000000" w:themeColor="text1"/>
                <w:sz w:val="28"/>
                <w:szCs w:val="32"/>
              </w:rPr>
              <w:t>0</w:t>
            </w:r>
          </w:p>
        </w:tc>
      </w:tr>
      <w:tr w:rsidR="00E51C73" w:rsidRPr="00E51C73" w14:paraId="4ED73998" w14:textId="77777777">
        <w:trPr>
          <w:jc w:val="center"/>
        </w:trPr>
        <w:tc>
          <w:tcPr>
            <w:tcW w:w="8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B980" w14:textId="77777777" w:rsidR="00A70F7F" w:rsidRPr="00E51C73" w:rsidRDefault="00ED6841">
            <w:pPr>
              <w:snapToGri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32"/>
              </w:rPr>
            </w:pPr>
            <w:r w:rsidRPr="00E51C73">
              <w:rPr>
                <w:rFonts w:ascii="Times New Roman" w:hAnsi="Times New Roman" w:hint="eastAsia"/>
                <w:color w:val="000000" w:themeColor="text1"/>
                <w:sz w:val="28"/>
                <w:szCs w:val="32"/>
              </w:rPr>
              <w:t>Scores of passing makeup exams or re</w:t>
            </w:r>
            <w:r w:rsidRPr="00E51C73">
              <w:rPr>
                <w:rFonts w:ascii="Times New Roman" w:hAnsi="Times New Roman" w:hint="eastAsia"/>
                <w:color w:val="000000" w:themeColor="text1"/>
                <w:sz w:val="28"/>
                <w:szCs w:val="32"/>
              </w:rPr>
              <w:t>taking</w:t>
            </w:r>
            <w:r w:rsidRPr="00E51C73">
              <w:rPr>
                <w:rFonts w:ascii="Times New Roman" w:hAnsi="Times New Roman" w:hint="eastAsia"/>
                <w:color w:val="000000" w:themeColor="text1"/>
                <w:sz w:val="28"/>
                <w:szCs w:val="32"/>
              </w:rPr>
              <w:t xml:space="preserve"> courses are registered as D- with a GPA of 1.0.  </w:t>
            </w:r>
            <w:r w:rsidRPr="00E51C73">
              <w:rPr>
                <w:rFonts w:ascii="Times New Roman" w:hAnsi="Times New Roman" w:hint="eastAsia"/>
                <w:color w:val="000000" w:themeColor="text1"/>
                <w:sz w:val="28"/>
                <w:szCs w:val="32"/>
              </w:rPr>
              <w:t xml:space="preserve"> </w:t>
            </w:r>
          </w:p>
        </w:tc>
      </w:tr>
    </w:tbl>
    <w:p w14:paraId="31C94ABF" w14:textId="77777777" w:rsidR="00A70F7F" w:rsidRPr="00E51C73" w:rsidRDefault="00ED6841">
      <w:pPr>
        <w:snapToGrid w:val="0"/>
        <w:spacing w:line="300" w:lineRule="auto"/>
        <w:rPr>
          <w:rFonts w:ascii="Times New Roman" w:hAnsi="Times New Roman"/>
          <w:color w:val="000000" w:themeColor="text1"/>
          <w:sz w:val="22"/>
          <w:szCs w:val="32"/>
        </w:rPr>
      </w:pPr>
      <w:r w:rsidRPr="00E51C73">
        <w:rPr>
          <w:rFonts w:ascii="宋体" w:hAnsi="宋体" w:hint="eastAsia"/>
          <w:color w:val="000000" w:themeColor="text1"/>
          <w:sz w:val="28"/>
          <w:szCs w:val="32"/>
        </w:rPr>
        <w:t xml:space="preserve"> </w:t>
      </w:r>
      <w:r w:rsidRPr="00E51C73">
        <w:rPr>
          <w:rFonts w:ascii="Times New Roman" w:hAnsi="Times New Roman"/>
          <w:color w:val="000000" w:themeColor="text1"/>
          <w:sz w:val="28"/>
          <w:szCs w:val="32"/>
        </w:rPr>
        <w:t xml:space="preserve"> </w:t>
      </w:r>
      <w:r w:rsidRPr="00E51C73">
        <w:rPr>
          <w:rFonts w:ascii="Times New Roman" w:hAnsi="Times New Roman"/>
          <w:color w:val="000000" w:themeColor="text1"/>
          <w:sz w:val="22"/>
          <w:szCs w:val="32"/>
        </w:rPr>
        <w:t xml:space="preserve"> NOTE: [a,</w:t>
      </w:r>
      <w:r w:rsidRPr="00E51C73">
        <w:rPr>
          <w:rFonts w:ascii="Times New Roman" w:hAnsi="Times New Roman" w:hint="eastAsia"/>
          <w:color w:val="000000" w:themeColor="text1"/>
          <w:sz w:val="22"/>
          <w:szCs w:val="32"/>
        </w:rPr>
        <w:t xml:space="preserve"> </w:t>
      </w:r>
      <w:r w:rsidRPr="00E51C73">
        <w:rPr>
          <w:rFonts w:ascii="Times New Roman" w:hAnsi="Times New Roman"/>
          <w:color w:val="000000" w:themeColor="text1"/>
          <w:sz w:val="22"/>
          <w:szCs w:val="32"/>
        </w:rPr>
        <w:t xml:space="preserve">b) represents scores higher than or equal to a and lower than b. </w:t>
      </w:r>
    </w:p>
    <w:p w14:paraId="124542A7" w14:textId="77777777" w:rsidR="00A70F7F" w:rsidRPr="00E51C73" w:rsidRDefault="00ED6841">
      <w:pPr>
        <w:snapToGrid w:val="0"/>
        <w:spacing w:line="300" w:lineRule="auto"/>
        <w:ind w:firstLine="420"/>
        <w:rPr>
          <w:rFonts w:ascii="Times New Roman" w:hAnsi="Times New Roman"/>
          <w:color w:val="000000" w:themeColor="text1"/>
          <w:sz w:val="32"/>
          <w:szCs w:val="32"/>
        </w:rPr>
      </w:pPr>
      <w:r w:rsidRPr="00E51C73">
        <w:rPr>
          <w:rFonts w:ascii="Times New Roman" w:hAnsi="Times New Roman"/>
          <w:color w:val="000000" w:themeColor="text1"/>
          <w:sz w:val="32"/>
          <w:szCs w:val="32"/>
        </w:rPr>
        <w:t>Students’ GPA is calculated as follows:</w:t>
      </w:r>
    </w:p>
    <w:p w14:paraId="4AB15346" w14:textId="08B2D567" w:rsidR="00A70F7F" w:rsidRPr="00E51C73" w:rsidRDefault="00E51C73" w:rsidP="00E51C73">
      <w:pPr>
        <w:adjustRightInd w:val="0"/>
        <w:snapToGrid w:val="0"/>
        <w:ind w:firstLineChars="200" w:firstLine="560"/>
        <w:rPr>
          <w:rFonts w:ascii="Times New Roman" w:eastAsia="仿宋_GB2312" w:hAnsi="Times New Roman"/>
          <w:color w:val="000000" w:themeColor="text1"/>
          <w:sz w:val="24"/>
        </w:rPr>
      </w:pPr>
      <m:oMathPara>
        <m:oMath>
          <m:r>
            <m:rPr>
              <m:sty m:val="p"/>
            </m:rPr>
            <w:rPr>
              <w:rFonts w:ascii="Cambria Math" w:eastAsia="仿宋_GB2312" w:hAnsi="Cambria Math"/>
              <w:color w:val="000000" w:themeColor="text1"/>
              <w:sz w:val="28"/>
              <w:szCs w:val="28"/>
            </w:rPr>
            <m:t>GPA=</m:t>
          </m:r>
          <m:f>
            <m:fPr>
              <m:ctrlPr>
                <w:rPr>
                  <w:rFonts w:ascii="Cambria Math" w:eastAsia="仿宋_GB2312" w:hAnsi="Cambria Math"/>
                  <w:color w:val="000000" w:themeColor="text1"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仿宋_GB2312" w:hAnsi="Cambria Math"/>
                      <w:color w:val="000000" w:themeColor="text1"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eastAsia="仿宋_GB2312" w:hAnsi="Cambria Math"/>
                      <w:color w:val="000000" w:themeColor="text1"/>
                      <w:sz w:val="28"/>
                      <w:szCs w:val="28"/>
                    </w:rPr>
                    <m:t>Grade Points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×Credits</m:t>
                  </m:r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仿宋_GB2312" w:hAnsi="Cambria Math"/>
                      <w:color w:val="000000" w:themeColor="text1"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eastAsia="仿宋_GB2312" w:hAnsi="Cambria Math"/>
                      <w:color w:val="000000" w:themeColor="text1"/>
                      <w:sz w:val="28"/>
                      <w:szCs w:val="28"/>
                    </w:rPr>
                    <m:t>Credits</m:t>
                  </m:r>
                </m:e>
              </m:nary>
            </m:den>
          </m:f>
        </m:oMath>
      </m:oMathPara>
    </w:p>
    <w:p w14:paraId="68D42E04" w14:textId="77777777" w:rsidR="00A70F7F" w:rsidRPr="00E51C73" w:rsidRDefault="00ED6841">
      <w:pPr>
        <w:pStyle w:val="a9"/>
        <w:widowControl/>
        <w:spacing w:beforeAutospacing="0" w:afterAutospacing="0" w:line="24" w:lineRule="atLeast"/>
        <w:ind w:firstLine="420"/>
        <w:jc w:val="both"/>
        <w:rPr>
          <w:rFonts w:ascii="Times New Roman" w:eastAsia="仿宋_GB2312" w:hAnsi="Times New Roman"/>
          <w:color w:val="000000" w:themeColor="text1"/>
          <w:kern w:val="2"/>
          <w:sz w:val="28"/>
        </w:rPr>
      </w:pPr>
      <w:r w:rsidRPr="00E51C73">
        <w:rPr>
          <w:rFonts w:ascii="Times New Roman" w:eastAsia="仿宋_GB2312" w:hAnsi="Times New Roman" w:hint="eastAsia"/>
          <w:color w:val="000000" w:themeColor="text1"/>
          <w:kern w:val="2"/>
          <w:sz w:val="28"/>
        </w:rPr>
        <w:t>The GPA will be accurate to two decimal places</w:t>
      </w:r>
      <w:r w:rsidRPr="00E51C73">
        <w:rPr>
          <w:rFonts w:ascii="Times New Roman" w:eastAsia="仿宋_GB2312" w:hAnsi="Times New Roman"/>
          <w:color w:val="000000" w:themeColor="text1"/>
          <w:kern w:val="2"/>
          <w:sz w:val="28"/>
        </w:rPr>
        <w:t>. Courses in which a student get a P</w:t>
      </w:r>
      <w:r w:rsidRPr="00E51C73">
        <w:rPr>
          <w:rFonts w:ascii="Times New Roman" w:eastAsia="仿宋_GB2312" w:hAnsi="Times New Roman" w:hint="eastAsia"/>
          <w:color w:val="000000" w:themeColor="text1"/>
          <w:kern w:val="2"/>
          <w:sz w:val="28"/>
        </w:rPr>
        <w:t xml:space="preserve"> are not included in</w:t>
      </w:r>
      <w:r w:rsidRPr="00E51C73">
        <w:rPr>
          <w:rFonts w:ascii="Times New Roman" w:eastAsia="仿宋_GB2312" w:hAnsi="Times New Roman"/>
          <w:color w:val="000000" w:themeColor="text1"/>
          <w:kern w:val="2"/>
          <w:sz w:val="28"/>
        </w:rPr>
        <w:t xml:space="preserve"> the GPA calculation.</w:t>
      </w:r>
    </w:p>
    <w:p w14:paraId="3943DE40" w14:textId="77777777" w:rsidR="00A70F7F" w:rsidRPr="00E51C73" w:rsidRDefault="00ED6841">
      <w:pPr>
        <w:wordWrap w:val="0"/>
        <w:spacing w:line="360" w:lineRule="auto"/>
        <w:jc w:val="right"/>
        <w:rPr>
          <w:rFonts w:ascii="Times New Roman" w:hAnsi="Times New Roman"/>
          <w:color w:val="000000" w:themeColor="text1"/>
          <w:sz w:val="28"/>
        </w:rPr>
      </w:pPr>
      <w:bookmarkStart w:id="0" w:name="OLE_LINK4"/>
      <w:bookmarkStart w:id="1" w:name="OLE_LINK3"/>
      <w:r w:rsidRPr="00E51C73">
        <w:rPr>
          <w:rFonts w:ascii="Times New Roman" w:hAnsi="Times New Roman"/>
          <w:color w:val="000000" w:themeColor="text1"/>
          <w:sz w:val="28"/>
        </w:rPr>
        <w:t>Office of Academic Affairs</w:t>
      </w:r>
      <w:bookmarkEnd w:id="0"/>
      <w:bookmarkEnd w:id="1"/>
      <w:r w:rsidRPr="00E51C73">
        <w:rPr>
          <w:rFonts w:ascii="Times New Roman" w:hAnsi="Times New Roman"/>
          <w:color w:val="000000" w:themeColor="text1"/>
          <w:sz w:val="28"/>
        </w:rPr>
        <w:t>, Nanchang University</w:t>
      </w:r>
    </w:p>
    <w:p w14:paraId="7BB20062" w14:textId="77777777" w:rsidR="00A70F7F" w:rsidRPr="00E51C73" w:rsidRDefault="00ED6841">
      <w:pPr>
        <w:jc w:val="right"/>
        <w:rPr>
          <w:rFonts w:ascii="宋体" w:hAnsi="宋体"/>
          <w:color w:val="000000" w:themeColor="text1"/>
          <w:sz w:val="28"/>
          <w:szCs w:val="32"/>
        </w:rPr>
      </w:pPr>
      <w:r w:rsidRPr="00E51C73">
        <w:rPr>
          <w:rFonts w:ascii="Times New Roman" w:hAnsi="Times New Roman" w:hint="eastAsia"/>
          <w:color w:val="000000" w:themeColor="text1"/>
          <w:sz w:val="28"/>
        </w:rPr>
        <w:t>November</w:t>
      </w:r>
      <w:r w:rsidRPr="00E51C73">
        <w:rPr>
          <w:rFonts w:ascii="Times New Roman" w:hAnsi="Times New Roman"/>
          <w:color w:val="000000" w:themeColor="text1"/>
          <w:sz w:val="28"/>
        </w:rPr>
        <w:t xml:space="preserve"> </w:t>
      </w:r>
      <w:r w:rsidRPr="00E51C73">
        <w:rPr>
          <w:rFonts w:ascii="Times New Roman" w:hAnsi="Times New Roman" w:hint="eastAsia"/>
          <w:color w:val="000000" w:themeColor="text1"/>
          <w:sz w:val="28"/>
        </w:rPr>
        <w:t>12</w:t>
      </w:r>
      <w:r w:rsidRPr="00E51C73">
        <w:rPr>
          <w:rFonts w:ascii="Times New Roman" w:hAnsi="Times New Roman" w:hint="eastAsia"/>
          <w:color w:val="000000" w:themeColor="text1"/>
          <w:sz w:val="28"/>
        </w:rPr>
        <w:t>th</w:t>
      </w:r>
      <w:r w:rsidRPr="00E51C73">
        <w:rPr>
          <w:rFonts w:ascii="Times New Roman" w:hAnsi="Times New Roman"/>
          <w:color w:val="000000" w:themeColor="text1"/>
          <w:sz w:val="28"/>
        </w:rPr>
        <w:t>, 201</w:t>
      </w:r>
      <w:r w:rsidRPr="00E51C73">
        <w:rPr>
          <w:rFonts w:ascii="Times New Roman" w:hAnsi="Times New Roman" w:hint="eastAsia"/>
          <w:color w:val="000000" w:themeColor="text1"/>
          <w:sz w:val="28"/>
        </w:rPr>
        <w:t>8</w:t>
      </w:r>
    </w:p>
    <w:sectPr w:rsidR="00A70F7F" w:rsidRPr="00E51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FD2"/>
    <w:rsid w:val="0000437E"/>
    <w:rsid w:val="000D7AA6"/>
    <w:rsid w:val="00187195"/>
    <w:rsid w:val="00462050"/>
    <w:rsid w:val="0050742E"/>
    <w:rsid w:val="00616FA4"/>
    <w:rsid w:val="006C58B8"/>
    <w:rsid w:val="006F7EB3"/>
    <w:rsid w:val="009453A6"/>
    <w:rsid w:val="009C3356"/>
    <w:rsid w:val="00A52FD2"/>
    <w:rsid w:val="00A70F7F"/>
    <w:rsid w:val="00BE1186"/>
    <w:rsid w:val="00E41B5B"/>
    <w:rsid w:val="00E51C73"/>
    <w:rsid w:val="00EB38DA"/>
    <w:rsid w:val="00ED6841"/>
    <w:rsid w:val="05F40ABA"/>
    <w:rsid w:val="06B169FC"/>
    <w:rsid w:val="089E47E3"/>
    <w:rsid w:val="0EB57781"/>
    <w:rsid w:val="0F613705"/>
    <w:rsid w:val="0F6D2117"/>
    <w:rsid w:val="1CAD5753"/>
    <w:rsid w:val="1EF9058E"/>
    <w:rsid w:val="28B475B3"/>
    <w:rsid w:val="3D005BAC"/>
    <w:rsid w:val="3EF46471"/>
    <w:rsid w:val="3F647C39"/>
    <w:rsid w:val="3FDB5C7C"/>
    <w:rsid w:val="40D1602B"/>
    <w:rsid w:val="440B710F"/>
    <w:rsid w:val="47213572"/>
    <w:rsid w:val="47D44B39"/>
    <w:rsid w:val="4EB1414E"/>
    <w:rsid w:val="56C900C3"/>
    <w:rsid w:val="579D07BA"/>
    <w:rsid w:val="5B44103D"/>
    <w:rsid w:val="5D891013"/>
    <w:rsid w:val="642B041C"/>
    <w:rsid w:val="672A07B7"/>
    <w:rsid w:val="6A883E79"/>
    <w:rsid w:val="6CC31B35"/>
    <w:rsid w:val="70D7001E"/>
    <w:rsid w:val="747B1A2A"/>
    <w:rsid w:val="779D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5424"/>
  <w15:docId w15:val="{B3F074BB-3ECD-49FF-8AC8-9CE99F78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245</Words>
  <Characters>1403</Characters>
  <Application>Microsoft Office Word</Application>
  <DocSecurity>0</DocSecurity>
  <Lines>11</Lines>
  <Paragraphs>3</Paragraphs>
  <ScaleCrop>false</ScaleCrop>
  <Company>微软中国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熊志君</dc:creator>
  <cp:lastModifiedBy>zhijunxiong319@126.com</cp:lastModifiedBy>
  <cp:revision>8</cp:revision>
  <dcterms:created xsi:type="dcterms:W3CDTF">2017-09-08T13:16:00Z</dcterms:created>
  <dcterms:modified xsi:type="dcterms:W3CDTF">2022-02-23T03:39:00Z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CB7C43B4E79F42C883E9E844CF851B09</vt:lpwstr>
  </property>
</Properties>
</file>