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</w:rPr>
        <w:t>茅台学院补办</w:t>
      </w: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>学位</w:t>
      </w:r>
      <w:r>
        <w:rPr>
          <w:rFonts w:hint="eastAsia" w:ascii="方正小标宋简体" w:hAnsi="方正小标宋简体" w:eastAsia="方正小标宋简体" w:cs="方正小标宋简体"/>
          <w:sz w:val="36"/>
        </w:rPr>
        <w:t>证明书申请表</w:t>
      </w:r>
      <w:bookmarkEnd w:id="0"/>
    </w:p>
    <w:p>
      <w:pPr>
        <w:jc w:val="center"/>
      </w:pPr>
      <w:r>
        <w:rPr>
          <w:rFonts w:hint="eastAsia"/>
        </w:rPr>
        <w:t xml:space="preserve">                                            编号：</w:t>
      </w:r>
    </w:p>
    <w:tbl>
      <w:tblPr>
        <w:tblStyle w:val="3"/>
        <w:tblW w:w="9540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34"/>
        <w:gridCol w:w="436"/>
        <w:gridCol w:w="285"/>
        <w:gridCol w:w="1799"/>
        <w:gridCol w:w="76"/>
        <w:gridCol w:w="899"/>
        <w:gridCol w:w="375"/>
        <w:gridCol w:w="811"/>
        <w:gridCol w:w="420"/>
        <w:gridCol w:w="136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学制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层次</w:t>
            </w:r>
          </w:p>
        </w:tc>
        <w:tc>
          <w:tcPr>
            <w:tcW w:w="25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3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711" w:type="dxa"/>
            <w:gridSpan w:val="3"/>
            <w:vAlign w:val="center"/>
          </w:tcPr>
          <w:p>
            <w:pPr>
              <w:spacing w:line="576" w:lineRule="exact"/>
              <w:jc w:val="center"/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  <w:lang w:val="en-US" w:eastAsia="zh-CN"/>
              </w:rPr>
              <w:t>学位</w:t>
            </w:r>
            <w:r>
              <w:rPr>
                <w:rFonts w:hint="eastAsia"/>
              </w:rPr>
              <w:t>证书编号</w:t>
            </w:r>
          </w:p>
        </w:tc>
        <w:tc>
          <w:tcPr>
            <w:tcW w:w="3434" w:type="dxa"/>
            <w:gridSpan w:val="5"/>
            <w:vAlign w:val="center"/>
          </w:tcPr>
          <w:p>
            <w:pPr>
              <w:spacing w:line="576" w:lineRule="exact"/>
              <w:jc w:val="both"/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spacing w:line="576" w:lineRule="exact"/>
              <w:jc w:val="both"/>
            </w:pPr>
            <w:r>
              <w:rPr>
                <w:rFonts w:hint="eastAsia"/>
                <w:lang w:val="en-US" w:eastAsia="zh-CN"/>
              </w:rPr>
              <w:t>联系</w:t>
            </w:r>
            <w:r>
              <w:rPr>
                <w:rFonts w:hint="eastAsia"/>
              </w:rPr>
              <w:t>电话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spacing w:line="576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141" w:type="dxa"/>
            <w:vAlign w:val="center"/>
          </w:tcPr>
          <w:p>
            <w:pPr>
              <w:spacing w:line="576" w:lineRule="exact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pacing w:line="576" w:lineRule="exact"/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spacing w:line="576" w:lineRule="exact"/>
              <w:jc w:val="center"/>
            </w:pPr>
            <w:r>
              <w:rPr>
                <w:rFonts w:hint="eastAsia"/>
              </w:rPr>
              <w:t>说</w:t>
            </w:r>
          </w:p>
          <w:p>
            <w:pPr>
              <w:spacing w:line="576" w:lineRule="exact"/>
              <w:jc w:val="center"/>
            </w:pPr>
            <w:r>
              <w:rPr>
                <w:rFonts w:hint="eastAsia"/>
              </w:rPr>
              <w:t>明</w:t>
            </w:r>
          </w:p>
        </w:tc>
        <w:tc>
          <w:tcPr>
            <w:tcW w:w="8399" w:type="dxa"/>
            <w:gridSpan w:val="11"/>
            <w:vAlign w:val="center"/>
          </w:tcPr>
          <w:p>
            <w:pPr>
              <w:spacing w:line="576" w:lineRule="exact"/>
            </w:pPr>
            <w:r>
              <w:rPr>
                <w:rFonts w:hint="eastAsia"/>
              </w:rPr>
              <w:t>（什么原因需要补办）</w:t>
            </w:r>
          </w:p>
          <w:p>
            <w:pPr>
              <w:spacing w:line="576" w:lineRule="exact"/>
            </w:pPr>
          </w:p>
          <w:p>
            <w:pPr>
              <w:spacing w:line="576" w:lineRule="exact"/>
            </w:pPr>
          </w:p>
          <w:p>
            <w:pPr>
              <w:spacing w:line="576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申请人签字：  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 xml:space="preserve"> 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795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sz w:val="24"/>
              </w:rPr>
              <w:t>证书登报作废的报纸名称及刊号</w:t>
            </w:r>
          </w:p>
        </w:tc>
        <w:tc>
          <w:tcPr>
            <w:tcW w:w="5745" w:type="dxa"/>
            <w:gridSpan w:val="7"/>
            <w:vAlign w:val="center"/>
          </w:tcPr>
          <w:p>
            <w:pPr>
              <w:spacing w:line="576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4770" w:type="dxa"/>
            <w:gridSpan w:val="7"/>
            <w:vAlign w:val="center"/>
          </w:tcPr>
          <w:p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教务处经办人：</w:t>
            </w:r>
          </w:p>
          <w:p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576" w:lineRule="exact"/>
              <w:ind w:firstLine="2100" w:firstLineChars="10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  <w:lang w:val="en-US" w:eastAsia="zh-CN"/>
              </w:rPr>
              <w:t xml:space="preserve">   年   月   日</w:t>
            </w:r>
          </w:p>
        </w:tc>
        <w:tc>
          <w:tcPr>
            <w:tcW w:w="4770" w:type="dxa"/>
            <w:gridSpan w:val="5"/>
            <w:vAlign w:val="center"/>
          </w:tcPr>
          <w:p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教务处负责人：</w:t>
            </w:r>
          </w:p>
          <w:p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576" w:lineRule="exact"/>
              <w:ind w:firstLine="2100" w:firstLineChars="10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期：</w:t>
            </w:r>
            <w:r>
              <w:rPr>
                <w:rFonts w:hint="eastAsia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996" w:type="dxa"/>
            <w:gridSpan w:val="4"/>
            <w:vAlign w:val="center"/>
          </w:tcPr>
          <w:p>
            <w:pPr>
              <w:spacing w:line="576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证明书编号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spacing w:line="576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576" w:lineRule="exact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办证日期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96" w:type="dxa"/>
            <w:gridSpan w:val="4"/>
            <w:vAlign w:val="center"/>
          </w:tcPr>
          <w:p>
            <w:pPr>
              <w:spacing w:line="576" w:lineRule="exact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2774" w:type="dxa"/>
            <w:gridSpan w:val="3"/>
            <w:vAlign w:val="center"/>
          </w:tcPr>
          <w:p>
            <w:pPr>
              <w:spacing w:line="576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576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领取日期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spacing w:line="576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0"/>
        <w:textAlignment w:val="auto"/>
        <w:rPr>
          <w:rFonts w:hint="eastAsia"/>
        </w:rPr>
      </w:pPr>
      <w:r>
        <w:rPr>
          <w:rFonts w:hint="eastAsia"/>
        </w:rPr>
        <w:t>注：1、</w:t>
      </w:r>
      <w:r>
        <w:rPr>
          <w:rFonts w:hint="eastAsia"/>
          <w:lang w:val="en-US" w:eastAsia="zh-CN"/>
        </w:rPr>
        <w:t>学位</w:t>
      </w:r>
      <w:r>
        <w:rPr>
          <w:rFonts w:hint="eastAsia"/>
        </w:rPr>
        <w:t>证明书与</w:t>
      </w:r>
      <w:r>
        <w:rPr>
          <w:rFonts w:hint="eastAsia"/>
          <w:lang w:val="en-US" w:eastAsia="zh-CN"/>
        </w:rPr>
        <w:t>学位</w:t>
      </w:r>
      <w:r>
        <w:rPr>
          <w:rFonts w:hint="eastAsia"/>
        </w:rPr>
        <w:t xml:space="preserve">证具有同等效力。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2、学位</w:t>
      </w:r>
      <w:r>
        <w:rPr>
          <w:rFonts w:hint="eastAsia"/>
        </w:rPr>
        <w:t>证明书只能补办一次。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4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3、纸质版照片反面写上姓名。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F69493-52C4-4BB2-9AA2-CC058301731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3699CB0-CBDA-4988-9A6C-A672A885C6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TE1ZGQ5OTRlY2QyYzk3YWIxYzI1NjllN2E1OWUifQ=="/>
  </w:docVars>
  <w:rsids>
    <w:rsidRoot w:val="35C32F1C"/>
    <w:rsid w:val="35C3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2023-04-14T00:47:00Z</dcterms:created>
  <dc:creator>…………</dc:creator>
  <cp:lastModifiedBy>…………</cp:lastModifiedBy>
  <dcterms:modified xsi:type="dcterms:W3CDTF">2023-04-14T00:48:09Z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EE55FCE5511D42A0919429938FAC9AD8_11</vt:lpwstr>
  </property>
</Properties>
</file>